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02" w:rsidRDefault="00140302">
      <w:pPr>
        <w:spacing w:line="560" w:lineRule="exact"/>
        <w:jc w:val="center"/>
        <w:rPr>
          <w:rFonts w:ascii="方正小标宋_GBK" w:eastAsia="方正小标宋_GBK" w:hAnsi="方正小标宋_GBK" w:cs="方正小标宋_GBK"/>
          <w:sz w:val="44"/>
          <w:szCs w:val="44"/>
        </w:rPr>
      </w:pPr>
    </w:p>
    <w:p w:rsidR="00140302" w:rsidRPr="00320E1F" w:rsidRDefault="00140302">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随州市民政局</w:t>
      </w:r>
    </w:p>
    <w:p w:rsidR="00323503" w:rsidRDefault="00323503" w:rsidP="00CC0313">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民政领域社会工作服务普及</w:t>
      </w:r>
    </w:p>
    <w:p w:rsidR="00140302" w:rsidRPr="00320E1F" w:rsidRDefault="00323503" w:rsidP="00CC0313">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宣传</w:t>
      </w:r>
      <w:r w:rsidR="00140302" w:rsidRPr="00320E1F">
        <w:rPr>
          <w:rFonts w:ascii="方正小标宋简体" w:eastAsia="方正小标宋简体"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SimSun" w:hint="eastAsia"/>
          <w:b/>
          <w:bCs/>
          <w:color w:val="000000"/>
          <w:w w:val="66"/>
          <w:sz w:val="120"/>
          <w:szCs w:val="120"/>
        </w:rPr>
        <w:t>竞争性磋商文件</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tabs>
          <w:tab w:val="left" w:pos="2625"/>
        </w:tabs>
        <w:spacing w:line="520" w:lineRule="exact"/>
        <w:jc w:val="center"/>
        <w:rPr>
          <w:rFonts w:ascii="SimSun"/>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SimSun"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sidRPr="00320E1F">
        <w:rPr>
          <w:rFonts w:ascii="KaiTi_GB2312" w:eastAsia="KaiTi_GB2312" w:hAnsi="SimSun"/>
          <w:color w:val="000000"/>
          <w:sz w:val="36"/>
          <w:szCs w:val="36"/>
        </w:rPr>
        <w:t>2019</w:t>
      </w:r>
      <w:r w:rsidRPr="00320E1F">
        <w:rPr>
          <w:rFonts w:ascii="KaiTi_GB2312" w:eastAsia="KaiTi_GB2312" w:hAnsi="SimSun" w:hint="eastAsia"/>
          <w:color w:val="000000"/>
          <w:sz w:val="36"/>
          <w:szCs w:val="36"/>
        </w:rPr>
        <w:t>年</w:t>
      </w:r>
      <w:r w:rsidR="00323503">
        <w:rPr>
          <w:rFonts w:ascii="KaiTi_GB2312" w:eastAsia="KaiTi_GB2312" w:hAnsi="SimSun" w:hint="eastAsia"/>
          <w:color w:val="000000"/>
          <w:sz w:val="36"/>
          <w:szCs w:val="36"/>
        </w:rPr>
        <w:t>8</w:t>
      </w:r>
      <w:r w:rsidRPr="00320E1F">
        <w:rPr>
          <w:rFonts w:ascii="KaiTi_GB2312" w:eastAsia="KaiTi_GB2312" w:hAnsi="SimSun" w:hint="eastAsia"/>
          <w:color w:val="000000"/>
          <w:sz w:val="36"/>
          <w:szCs w:val="36"/>
        </w:rPr>
        <w:t>月</w:t>
      </w:r>
    </w:p>
    <w:p w:rsidR="00140302" w:rsidRPr="00320E1F" w:rsidRDefault="00140302">
      <w:pPr>
        <w:spacing w:line="460" w:lineRule="exact"/>
        <w:jc w:val="center"/>
        <w:rPr>
          <w:rFonts w:ascii="SimHei" w:eastAsia="SimHei" w:hAnsi="方正黑体_GBK" w:cs="方正黑体_GBK"/>
          <w:bCs/>
          <w:color w:val="000000"/>
          <w:sz w:val="40"/>
          <w:szCs w:val="40"/>
        </w:rPr>
      </w:pPr>
      <w:r w:rsidRPr="00320E1F">
        <w:rPr>
          <w:rFonts w:ascii="SimHei" w:eastAsia="SimHei" w:hAnsi="方正黑体_GBK" w:cs="方正黑体_GBK" w:hint="eastAsia"/>
          <w:bCs/>
          <w:color w:val="000000"/>
          <w:sz w:val="40"/>
          <w:szCs w:val="40"/>
        </w:rPr>
        <w:lastRenderedPageBreak/>
        <w:t>目</w:t>
      </w:r>
      <w:r w:rsidRPr="00320E1F">
        <w:rPr>
          <w:rFonts w:ascii="SimHei" w:eastAsia="SimHei" w:hAnsi="方正黑体_GBK" w:cs="方正黑体_GBK"/>
          <w:bCs/>
          <w:color w:val="000000"/>
          <w:sz w:val="40"/>
          <w:szCs w:val="40"/>
        </w:rPr>
        <w:t xml:space="preserve">   </w:t>
      </w:r>
      <w:r w:rsidRPr="00320E1F">
        <w:rPr>
          <w:rFonts w:ascii="SimHei" w:eastAsia="SimHei"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Pr>
          <w:rFonts w:eastAsiaTheme="minorEastAsia"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SimSun" w:eastAsia="SimSun"/>
          <w:b/>
          <w:bCs/>
          <w:color w:val="000000"/>
          <w:sz w:val="36"/>
          <w:szCs w:val="36"/>
        </w:rPr>
      </w:pPr>
    </w:p>
    <w:p w:rsidR="00140302" w:rsidRPr="00320E1F" w:rsidRDefault="00140302" w:rsidP="00DA22FD">
      <w:pPr>
        <w:ind w:firstLineChars="200" w:firstLine="632"/>
      </w:pPr>
      <w:r w:rsidRPr="00320E1F">
        <w:rPr>
          <w:rFonts w:hint="eastAsia"/>
        </w:rPr>
        <w:t>根据</w:t>
      </w:r>
      <w:r w:rsidR="00323503">
        <w:rPr>
          <w:rFonts w:hint="eastAsia"/>
        </w:rPr>
        <w:t>有关规定</w:t>
      </w:r>
      <w:r w:rsidRPr="00320E1F">
        <w:rPr>
          <w:rFonts w:hint="eastAsia"/>
        </w:rPr>
        <w:t>要求，</w:t>
      </w:r>
      <w:r w:rsidR="00323503">
        <w:rPr>
          <w:rFonts w:hint="eastAsia"/>
        </w:rPr>
        <w:t>随州市民政局拟就购买民政领域社会工作服务普及宣传项目</w:t>
      </w:r>
      <w:r w:rsidRPr="00320E1F">
        <w:rPr>
          <w:rFonts w:hint="eastAsia"/>
        </w:rPr>
        <w:t>向社会进行竞争性磋商方式采购，</w:t>
      </w:r>
      <w:proofErr w:type="gramStart"/>
      <w:r w:rsidR="00323503">
        <w:rPr>
          <w:rFonts w:hint="eastAsia"/>
        </w:rPr>
        <w:t>现邀请</w:t>
      </w:r>
      <w:proofErr w:type="gramEnd"/>
      <w:r w:rsidR="00323503" w:rsidRPr="00320E1F">
        <w:rPr>
          <w:rFonts w:hint="eastAsia"/>
        </w:rPr>
        <w:t>符合条件的供应商前来参加。</w:t>
      </w:r>
      <w:r w:rsidRPr="00320E1F">
        <w:rPr>
          <w:rFonts w:hint="eastAsia"/>
        </w:rPr>
        <w:t xml:space="preserve">　　</w:t>
      </w:r>
    </w:p>
    <w:p w:rsidR="00140302" w:rsidRPr="00320E1F" w:rsidRDefault="00140302" w:rsidP="00DA22FD">
      <w:pPr>
        <w:ind w:firstLineChars="200" w:firstLine="632"/>
        <w:rPr>
          <w:rFonts w:ascii="SimHei" w:eastAsia="SimHei"/>
        </w:rPr>
      </w:pPr>
      <w:r w:rsidRPr="00320E1F">
        <w:rPr>
          <w:rFonts w:ascii="SimHei" w:eastAsia="SimHei" w:hint="eastAsia"/>
        </w:rPr>
        <w:t>一、项目概况</w:t>
      </w:r>
    </w:p>
    <w:p w:rsidR="00323503"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323503">
        <w:rPr>
          <w:rFonts w:hint="eastAsia"/>
        </w:rPr>
        <w:t>民政领域社会工作服务普及宣传项目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Pr="00320E1F">
        <w:t>10</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w:t>
      </w:r>
      <w:proofErr w:type="gramStart"/>
      <w:r w:rsidRPr="00320E1F">
        <w:rPr>
          <w:rFonts w:hint="eastAsia"/>
        </w:rPr>
        <w:t>章</w:t>
      </w:r>
      <w:r w:rsidR="00FC66D6">
        <w:rPr>
          <w:rFonts w:hint="eastAsia"/>
        </w:rPr>
        <w:t>项目</w:t>
      </w:r>
      <w:proofErr w:type="gramEnd"/>
      <w:r w:rsidRPr="00320E1F">
        <w:rPr>
          <w:rFonts w:hint="eastAsia"/>
        </w:rPr>
        <w:t>采购需求。</w:t>
      </w:r>
    </w:p>
    <w:p w:rsidR="00140302" w:rsidRPr="00320E1F" w:rsidRDefault="00140302" w:rsidP="00984906">
      <w:pPr>
        <w:rPr>
          <w:rFonts w:ascii="SimHei" w:eastAsia="SimHei"/>
        </w:rPr>
      </w:pPr>
      <w:r w:rsidRPr="00320E1F">
        <w:rPr>
          <w:rFonts w:ascii="SimHei" w:eastAsia="SimHei"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w:t>
      </w:r>
      <w:r w:rsidRPr="00320E1F">
        <w:rPr>
          <w:rFonts w:hint="eastAsia"/>
        </w:rPr>
        <w:lastRenderedPageBreak/>
        <w:t>府采购严重违法失信行为记录名单，未被列入“社会组织活动异常名录和社会组织严重违法失信名单”，以发布公告之日起查询结果为准；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FC66D6">
        <w:rPr>
          <w:rFonts w:hint="eastAsia"/>
        </w:rPr>
        <w:t>全市</w:t>
      </w:r>
      <w:r w:rsidRPr="00320E1F">
        <w:rPr>
          <w:rFonts w:hint="eastAsia"/>
        </w:rPr>
        <w:t>各级各类民办社会工作服务机构；</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SimHei" w:eastAsia="SimHei"/>
        </w:rPr>
      </w:pPr>
      <w:r w:rsidRPr="00320E1F">
        <w:rPr>
          <w:rFonts w:ascii="SimHei" w:eastAsia="SimHei"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w:t>
      </w:r>
      <w:proofErr w:type="gramStart"/>
      <w:r w:rsidRPr="00320E1F">
        <w:rPr>
          <w:rFonts w:hint="eastAsia"/>
          <w:spacing w:val="-6"/>
        </w:rPr>
        <w:t>政局官网自行</w:t>
      </w:r>
      <w:proofErr w:type="gramEnd"/>
      <w:r w:rsidRPr="00320E1F">
        <w:rPr>
          <w:rFonts w:hint="eastAsia"/>
          <w:spacing w:val="-6"/>
        </w:rPr>
        <w:t>下载。</w:t>
      </w:r>
    </w:p>
    <w:p w:rsidR="00140302" w:rsidRPr="00320E1F" w:rsidRDefault="00140302" w:rsidP="00DA22FD">
      <w:pPr>
        <w:ind w:firstLineChars="200" w:firstLine="632"/>
        <w:rPr>
          <w:rFonts w:ascii="SimHei" w:eastAsia="SimHei"/>
        </w:rPr>
      </w:pPr>
      <w:r w:rsidRPr="00320E1F">
        <w:rPr>
          <w:rFonts w:ascii="SimHei" w:eastAsia="SimHei" w:hint="eastAsia"/>
        </w:rPr>
        <w:t>四、响应文件递交</w:t>
      </w:r>
    </w:p>
    <w:p w:rsidR="00140302" w:rsidRPr="00320E1F" w:rsidRDefault="00140302" w:rsidP="00DA22FD">
      <w:pPr>
        <w:ind w:firstLineChars="200" w:firstLine="632"/>
      </w:pPr>
      <w:r w:rsidRPr="00320E1F">
        <w:rPr>
          <w:rFonts w:hint="eastAsia"/>
        </w:rPr>
        <w:t>本公告的公告期限为</w:t>
      </w:r>
      <w:r w:rsidRPr="00320E1F">
        <w:t>2019</w:t>
      </w:r>
      <w:r w:rsidRPr="00320E1F">
        <w:rPr>
          <w:rFonts w:hint="eastAsia"/>
        </w:rPr>
        <w:t>年</w:t>
      </w:r>
      <w:r w:rsidR="00323503">
        <w:rPr>
          <w:rFonts w:hint="eastAsia"/>
        </w:rPr>
        <w:t>8</w:t>
      </w:r>
      <w:r w:rsidRPr="00320E1F">
        <w:rPr>
          <w:rFonts w:hint="eastAsia"/>
        </w:rPr>
        <w:t>月</w:t>
      </w:r>
      <w:r w:rsidR="00323503">
        <w:rPr>
          <w:rFonts w:hint="eastAsia"/>
        </w:rPr>
        <w:t>6</w:t>
      </w:r>
      <w:r w:rsidRPr="00320E1F">
        <w:rPr>
          <w:rFonts w:hint="eastAsia"/>
        </w:rPr>
        <w:t>日至</w:t>
      </w:r>
      <w:r w:rsidRPr="00320E1F">
        <w:t>2019</w:t>
      </w:r>
      <w:r w:rsidRPr="00320E1F">
        <w:rPr>
          <w:rFonts w:hint="eastAsia"/>
        </w:rPr>
        <w:t>年</w:t>
      </w:r>
      <w:r w:rsidR="00323503">
        <w:rPr>
          <w:rFonts w:hint="eastAsia"/>
        </w:rPr>
        <w:t>8</w:t>
      </w:r>
      <w:r w:rsidRPr="00320E1F">
        <w:rPr>
          <w:rFonts w:hint="eastAsia"/>
        </w:rPr>
        <w:t>月</w:t>
      </w:r>
      <w:r w:rsidR="00323503">
        <w:rPr>
          <w:rFonts w:hint="eastAsia"/>
        </w:rPr>
        <w:t>1</w:t>
      </w:r>
      <w:r w:rsidR="00790156">
        <w:rPr>
          <w:rFonts w:eastAsiaTheme="minorEastAsia" w:hint="eastAsia"/>
        </w:rPr>
        <w:t>6</w:t>
      </w:r>
      <w:r w:rsidRPr="00320E1F">
        <w:rPr>
          <w:rFonts w:hint="eastAsia"/>
        </w:rPr>
        <w:t>日。响应文件递交截止时间为</w:t>
      </w:r>
      <w:r w:rsidRPr="00320E1F">
        <w:t>2019</w:t>
      </w:r>
      <w:r w:rsidRPr="00320E1F">
        <w:rPr>
          <w:rFonts w:hint="eastAsia"/>
        </w:rPr>
        <w:t>年</w:t>
      </w:r>
      <w:r w:rsidR="00323503">
        <w:rPr>
          <w:rFonts w:hint="eastAsia"/>
        </w:rPr>
        <w:t>8</w:t>
      </w:r>
      <w:r w:rsidRPr="00320E1F">
        <w:rPr>
          <w:rFonts w:hint="eastAsia"/>
        </w:rPr>
        <w:t>月</w:t>
      </w:r>
      <w:r w:rsidR="00323503">
        <w:rPr>
          <w:rFonts w:hint="eastAsia"/>
        </w:rPr>
        <w:t>1</w:t>
      </w:r>
      <w:r w:rsidR="00FC66D6">
        <w:rPr>
          <w:rFonts w:hint="eastAsia"/>
        </w:rPr>
        <w:t>6</w:t>
      </w:r>
      <w:r w:rsidRPr="00320E1F">
        <w:rPr>
          <w:rFonts w:hint="eastAsia"/>
        </w:rPr>
        <w:t>日</w:t>
      </w:r>
      <w:r w:rsidR="00323503">
        <w:rPr>
          <w:rFonts w:hint="eastAsia"/>
        </w:rPr>
        <w:t>17</w:t>
      </w:r>
      <w:r w:rsidRPr="00320E1F">
        <w:rPr>
          <w:rFonts w:hint="eastAsia"/>
        </w:rPr>
        <w:t>：</w:t>
      </w:r>
      <w:r w:rsidR="00FC66D6">
        <w:rPr>
          <w:rFonts w:hint="eastAsia"/>
        </w:rPr>
        <w:t>0</w:t>
      </w:r>
      <w:r w:rsidRPr="00320E1F">
        <w:t>0</w:t>
      </w:r>
      <w:r w:rsidRPr="00320E1F">
        <w:rPr>
          <w:rFonts w:hint="eastAsia"/>
        </w:rPr>
        <w:t>，逾时送达或未按要求密封和标记的响应文件恕不接受。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3503" w:rsidRDefault="00140302" w:rsidP="00323503">
      <w:pPr>
        <w:ind w:firstLineChars="200" w:firstLine="632"/>
      </w:pPr>
      <w:r w:rsidRPr="00320E1F">
        <w:t> </w:t>
      </w:r>
      <w:r w:rsidR="00323503">
        <w:rPr>
          <w:rFonts w:hint="eastAsia"/>
        </w:rPr>
        <w:t>邮寄地址：随州</w:t>
      </w:r>
      <w:proofErr w:type="gramStart"/>
      <w:r w:rsidR="00323503">
        <w:rPr>
          <w:rFonts w:hint="eastAsia"/>
        </w:rPr>
        <w:t>市舜井大道</w:t>
      </w:r>
      <w:proofErr w:type="gramEnd"/>
      <w:r w:rsidR="00323503">
        <w:rPr>
          <w:rFonts w:hint="eastAsia"/>
        </w:rPr>
        <w:t>壮</w:t>
      </w:r>
      <w:proofErr w:type="gramStart"/>
      <w:r w:rsidR="00323503">
        <w:rPr>
          <w:rFonts w:hint="eastAsia"/>
        </w:rPr>
        <w:t>鑫</w:t>
      </w:r>
      <w:proofErr w:type="gramEnd"/>
      <w:r w:rsidR="00323503">
        <w:rPr>
          <w:rFonts w:hint="eastAsia"/>
        </w:rPr>
        <w:t>香湖路24号。</w:t>
      </w:r>
    </w:p>
    <w:p w:rsidR="00140302" w:rsidRPr="00320E1F" w:rsidRDefault="00140302" w:rsidP="00984906">
      <w:pPr>
        <w:rPr>
          <w:rFonts w:ascii="SimHei" w:eastAsia="SimHei"/>
        </w:rPr>
      </w:pPr>
      <w:r w:rsidRPr="00320E1F">
        <w:rPr>
          <w:rFonts w:ascii="SimHei" w:eastAsia="SimHei"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w:t>
      </w:r>
      <w:r w:rsidR="00323503">
        <w:rPr>
          <w:rFonts w:hint="eastAsia"/>
        </w:rPr>
        <w:t>时间及</w:t>
      </w:r>
      <w:r w:rsidRPr="00320E1F">
        <w:rPr>
          <w:rFonts w:hint="eastAsia"/>
        </w:rPr>
        <w:t>地点：</w:t>
      </w:r>
      <w:r w:rsidR="00323503">
        <w:rPr>
          <w:rFonts w:hint="eastAsia"/>
        </w:rPr>
        <w:t>另行通知</w:t>
      </w:r>
      <w:r w:rsidRPr="00320E1F">
        <w:rPr>
          <w:rFonts w:hint="eastAsia"/>
        </w:rPr>
        <w:t>。</w:t>
      </w:r>
    </w:p>
    <w:p w:rsidR="00140302" w:rsidRPr="00320E1F" w:rsidRDefault="00140302" w:rsidP="00984906">
      <w:pPr>
        <w:rPr>
          <w:rFonts w:ascii="SimHei" w:eastAsia="SimHei"/>
        </w:rPr>
      </w:pPr>
      <w:r w:rsidRPr="00320E1F">
        <w:rPr>
          <w:rFonts w:ascii="SimHei" w:eastAsia="SimHei"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SimHei" w:eastAsia="SimHei"/>
        </w:rPr>
      </w:pPr>
      <w:r w:rsidRPr="0089137D">
        <w:rPr>
          <w:rFonts w:ascii="方正仿宋_GBK" w:eastAsia="方正仿宋_GBK" w:hint="eastAsia"/>
        </w:rPr>
        <w:t xml:space="preserve">　　</w:t>
      </w:r>
      <w:r w:rsidRPr="00320E1F">
        <w:rPr>
          <w:rFonts w:ascii="SimHei" w:eastAsia="SimHei" w:hint="eastAsia"/>
        </w:rPr>
        <w:t>七、联系方式</w:t>
      </w:r>
    </w:p>
    <w:p w:rsidR="0010743E" w:rsidRDefault="00140302" w:rsidP="0010743E">
      <w:pPr>
        <w:ind w:firstLineChars="200" w:firstLine="632"/>
      </w:pPr>
      <w:r w:rsidRPr="00320E1F">
        <w:rPr>
          <w:rFonts w:hint="eastAsia"/>
        </w:rPr>
        <w:t>联系人：</w:t>
      </w:r>
      <w:r w:rsidR="00323503">
        <w:rPr>
          <w:rFonts w:hint="eastAsia"/>
        </w:rPr>
        <w:t xml:space="preserve">陈嫣文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r w:rsidR="0010743E">
        <w:rPr>
          <w:rFonts w:asciiTheme="minorEastAsia" w:eastAsiaTheme="minorEastAsia" w:hAnsiTheme="minorEastAsia" w:hint="eastAsia"/>
        </w:rPr>
        <w:t xml:space="preserve"> </w:t>
      </w:r>
      <w:r w:rsidR="0010743E">
        <w:rPr>
          <w:rFonts w:hint="eastAsia"/>
        </w:rPr>
        <w:t>13476008221</w:t>
      </w:r>
    </w:p>
    <w:p w:rsidR="00140302" w:rsidRPr="0010743E" w:rsidRDefault="00140302" w:rsidP="00DA22FD">
      <w:pPr>
        <w:ind w:firstLineChars="200" w:firstLine="632"/>
      </w:pP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SimHei" w:eastAsia="SimHei" w:hAnsi="方正黑体_GBK" w:cs="方正黑体_GBK"/>
          <w:color w:val="000000"/>
          <w:szCs w:val="32"/>
        </w:rPr>
      </w:pPr>
      <w:r w:rsidRPr="00320E1F">
        <w:rPr>
          <w:rFonts w:ascii="SimHei" w:eastAsia="SimHei"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1F6825">
        <w:rPr>
          <w:rFonts w:hAnsi="方正仿宋_GBK" w:cs="方正仿宋_GBK" w:hint="eastAsia"/>
          <w:bCs/>
          <w:kern w:val="2"/>
          <w:sz w:val="32"/>
          <w:szCs w:val="32"/>
          <w:lang w:bidi="ar-EG"/>
        </w:rPr>
        <w:t>社社会工作服务机构</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Pr>
          <w:rFonts w:eastAsiaTheme="minorEastAsia"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lastRenderedPageBreak/>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供应商无需提供投标保证金。</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w:t>
      </w:r>
      <w:proofErr w:type="gramStart"/>
      <w:r w:rsidRPr="0057755B">
        <w:rPr>
          <w:rFonts w:hAnsi="方正仿宋_GBK" w:cs="方正仿宋_GBK" w:hint="eastAsia"/>
          <w:bCs/>
          <w:szCs w:val="32"/>
        </w:rPr>
        <w:t>组成见</w:t>
      </w:r>
      <w:proofErr w:type="gramEnd"/>
      <w:r w:rsidRPr="0057755B">
        <w:rPr>
          <w:rFonts w:hAnsi="方正仿宋_GBK" w:cs="方正仿宋_GBK" w:hint="eastAsia"/>
          <w:bCs/>
          <w:szCs w:val="32"/>
        </w:rPr>
        <w:t>第四章内容，应该有的必须提供，如未提供，竞争性磋商小组有权拒绝其响应文件。</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23503">
        <w:rPr>
          <w:rFonts w:hAnsi="方正仿宋_GBK" w:cs="方正仿宋_GBK" w:hint="eastAsia"/>
          <w:bCs/>
          <w:szCs w:val="32"/>
        </w:rPr>
        <w:t>二</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lastRenderedPageBreak/>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对象名单、响应文件的评审、磋商、质疑投诉处理等工作。</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文件要求的响应文件按无效文件处理，不</w:t>
      </w:r>
      <w:proofErr w:type="gramStart"/>
      <w:r w:rsidRPr="0057755B">
        <w:rPr>
          <w:rFonts w:hAnsi="方正仿宋_GBK" w:cs="方正仿宋_GBK" w:hint="eastAsia"/>
          <w:bCs/>
          <w:szCs w:val="32"/>
        </w:rPr>
        <w:t>进入磋商</w:t>
      </w:r>
      <w:proofErr w:type="gramEnd"/>
      <w:r w:rsidRPr="0057755B">
        <w:rPr>
          <w:rFonts w:hAnsi="方正仿宋_GBK" w:cs="方正仿宋_GBK" w:hint="eastAsia"/>
          <w:bCs/>
          <w:szCs w:val="32"/>
        </w:rPr>
        <w:t>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w:t>
      </w:r>
      <w:r w:rsidRPr="0057755B">
        <w:rPr>
          <w:rFonts w:hAnsi="方正仿宋_GBK" w:cs="方正仿宋_GBK" w:hint="eastAsia"/>
          <w:bCs/>
          <w:szCs w:val="32"/>
        </w:rPr>
        <w:lastRenderedPageBreak/>
        <w:t>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供应商，</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文件要求的，对供应</w:t>
      </w:r>
      <w:proofErr w:type="gramStart"/>
      <w:r w:rsidRPr="0057755B">
        <w:rPr>
          <w:rFonts w:hAnsi="方正仿宋_GBK" w:cs="方正仿宋_GBK" w:hint="eastAsia"/>
          <w:bCs/>
          <w:szCs w:val="32"/>
        </w:rPr>
        <w:t>商各项</w:t>
      </w:r>
      <w:proofErr w:type="gramEnd"/>
      <w:r w:rsidRPr="0057755B">
        <w:rPr>
          <w:rFonts w:hAnsi="方正仿宋_GBK" w:cs="方正仿宋_GBK" w:hint="eastAsia"/>
          <w:bCs/>
          <w:szCs w:val="32"/>
        </w:rPr>
        <w:t>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w:t>
      </w:r>
      <w:r w:rsidRPr="0057755B">
        <w:rPr>
          <w:rFonts w:hAnsi="方正仿宋_GBK" w:cs="方正仿宋_GBK" w:hint="eastAsia"/>
          <w:bCs/>
          <w:szCs w:val="32"/>
        </w:rPr>
        <w:lastRenderedPageBreak/>
        <w:t>文件和最后报价进行最后评分。竞争性磋商小组应当根据综合性评分情况推荐成交候选人并编写评审报告，评审报告应当由竞争性磋商小组全体成员签字认可。</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lastRenderedPageBreak/>
        <w:t xml:space="preserve">1. </w:t>
      </w:r>
      <w:r w:rsidRPr="0057755B">
        <w:rPr>
          <w:rFonts w:hAnsi="方正仿宋_GBK" w:cs="方正仿宋_GBK" w:hint="eastAsia"/>
          <w:bCs/>
          <w:szCs w:val="32"/>
        </w:rPr>
        <w:t>成交供应商在收到成交通知书后，五</w:t>
      </w:r>
      <w:proofErr w:type="gramStart"/>
      <w:r w:rsidRPr="0057755B">
        <w:rPr>
          <w:rFonts w:hAnsi="方正仿宋_GBK" w:cs="方正仿宋_GBK" w:hint="eastAsia"/>
          <w:bCs/>
          <w:szCs w:val="32"/>
        </w:rPr>
        <w:t>日内与</w:t>
      </w:r>
      <w:proofErr w:type="gramEnd"/>
      <w:r w:rsidRPr="0057755B">
        <w:rPr>
          <w:rFonts w:hAnsi="方正仿宋_GBK" w:cs="方正仿宋_GBK" w:hint="eastAsia"/>
          <w:bCs/>
          <w:szCs w:val="32"/>
        </w:rPr>
        <w:t>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SimHei" w:eastAsia="SimHei"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SimHei" w:eastAsia="SimHei" w:hAnsi="方正黑体_GBK" w:cs="方正黑体_GBK" w:hint="eastAsia"/>
          <w:color w:val="000000"/>
          <w:sz w:val="36"/>
          <w:szCs w:val="36"/>
          <w:lang w:val="hr-HR"/>
        </w:rPr>
        <w:lastRenderedPageBreak/>
        <w:t>第三章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项目采购需求</w:t>
      </w:r>
    </w:p>
    <w:p w:rsidR="00140302" w:rsidRPr="00B9138E"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项目名称：</w:t>
      </w:r>
      <w:r w:rsidR="001F6825">
        <w:rPr>
          <w:rFonts w:ascii="仿宋" w:eastAsia="仿宋" w:hAnsi="仿宋" w:cs="仿宋" w:hint="eastAsia"/>
        </w:rPr>
        <w:t>民政领域社会工作服务普及宣传</w:t>
      </w:r>
      <w:r w:rsidRPr="00B9138E">
        <w:rPr>
          <w:rFonts w:ascii="仿宋" w:eastAsia="仿宋" w:hAnsi="仿宋" w:cs="仿宋" w:hint="eastAsia"/>
        </w:rPr>
        <w:t>项目</w:t>
      </w:r>
    </w:p>
    <w:p w:rsidR="00140302"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项目预算：</w:t>
      </w:r>
      <w:r>
        <w:rPr>
          <w:rFonts w:ascii="仿宋" w:eastAsia="仿宋" w:hAnsi="仿宋" w:cs="仿宋"/>
        </w:rPr>
        <w:t>10</w:t>
      </w:r>
      <w:r w:rsidRPr="00B9138E">
        <w:rPr>
          <w:rFonts w:ascii="仿宋" w:eastAsia="仿宋" w:hAnsi="仿宋" w:cs="仿宋" w:hint="eastAsia"/>
        </w:rPr>
        <w:t>万</w:t>
      </w:r>
    </w:p>
    <w:p w:rsidR="001F6825" w:rsidRDefault="001F6825" w:rsidP="001F6825">
      <w:pPr>
        <w:spacing w:line="580" w:lineRule="exact"/>
        <w:ind w:firstLineChars="200" w:firstLine="632"/>
        <w:rPr>
          <w:rFonts w:ascii="仿宋" w:eastAsia="仿宋" w:hAnsi="仿宋" w:cs="方正黑体_GBK"/>
        </w:rPr>
      </w:pPr>
      <w:r>
        <w:rPr>
          <w:rFonts w:ascii="仿宋" w:eastAsia="仿宋" w:hAnsi="仿宋" w:cs="方正黑体_GBK" w:hint="eastAsia"/>
        </w:rPr>
        <w:t>项目执行周期：2019年8月至2020年7月</w:t>
      </w:r>
    </w:p>
    <w:p w:rsidR="001F6825" w:rsidRPr="00B9138E" w:rsidRDefault="001F6825" w:rsidP="001F6825">
      <w:pPr>
        <w:spacing w:line="580" w:lineRule="exact"/>
        <w:ind w:firstLineChars="200" w:firstLine="632"/>
        <w:rPr>
          <w:rFonts w:ascii="仿宋" w:eastAsia="仿宋" w:hAnsi="仿宋" w:cs="仿宋"/>
        </w:rPr>
      </w:pPr>
      <w:r>
        <w:rPr>
          <w:rFonts w:ascii="仿宋" w:eastAsia="仿宋" w:hAnsi="仿宋" w:cs="仿宋" w:hint="eastAsia"/>
        </w:rPr>
        <w:t>项目内容：</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（一）全市社会工作宣传周活动</w:t>
      </w:r>
      <w:r>
        <w:rPr>
          <w:rFonts w:ascii="仿宋" w:eastAsia="仿宋" w:hAnsi="仿宋" w:cs="方正楷体_GBK" w:hint="eastAsia"/>
          <w:bCs/>
          <w:kern w:val="2"/>
          <w:sz w:val="32"/>
          <w:szCs w:val="32"/>
          <w:lang w:bidi="ar-EG"/>
        </w:rPr>
        <w:t>（2020年</w:t>
      </w:r>
      <w:r w:rsidR="00BE1624">
        <w:rPr>
          <w:rFonts w:ascii="仿宋" w:eastAsia="仿宋" w:hAnsi="仿宋" w:cs="方正楷体_GBK" w:hint="eastAsia"/>
          <w:bCs/>
          <w:kern w:val="2"/>
          <w:sz w:val="32"/>
          <w:szCs w:val="32"/>
          <w:lang w:bidi="ar-EG"/>
        </w:rPr>
        <w:t>3月</w:t>
      </w:r>
      <w:r>
        <w:rPr>
          <w:rFonts w:ascii="仿宋" w:eastAsia="仿宋" w:hAnsi="仿宋" w:cs="方正楷体_GBK" w:hint="eastAsia"/>
          <w:bCs/>
          <w:kern w:val="2"/>
          <w:sz w:val="32"/>
          <w:szCs w:val="32"/>
          <w:lang w:bidi="ar-EG"/>
        </w:rPr>
        <w:t>）</w:t>
      </w:r>
    </w:p>
    <w:p w:rsidR="001F6825" w:rsidRPr="003E4E9F"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开展全市社会工作</w:t>
      </w:r>
      <w:r w:rsidR="00790156">
        <w:rPr>
          <w:rFonts w:ascii="仿宋" w:eastAsia="仿宋" w:hAnsi="仿宋" w:cs="方正仿宋_GBK" w:hint="eastAsia"/>
          <w:bCs/>
          <w:kern w:val="2"/>
          <w:sz w:val="32"/>
          <w:szCs w:val="32"/>
          <w:lang w:bidi="ar-EG"/>
        </w:rPr>
        <w:t>主题</w:t>
      </w:r>
      <w:r w:rsidRPr="003E4E9F">
        <w:rPr>
          <w:rFonts w:ascii="仿宋" w:eastAsia="仿宋" w:hAnsi="仿宋" w:cs="方正仿宋_GBK" w:hint="eastAsia"/>
          <w:bCs/>
          <w:kern w:val="2"/>
          <w:sz w:val="32"/>
          <w:szCs w:val="32"/>
          <w:lang w:bidi="ar-EG"/>
        </w:rPr>
        <w:t>宣传周活动，包含但不限于宣传周活动启动仪式、主题报告、座谈会等形式。重点围绕民政领域社会工作服务展开宣传。</w:t>
      </w:r>
    </w:p>
    <w:p w:rsidR="00BE1624"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（二）开展社会工作知识普及宣传</w:t>
      </w:r>
    </w:p>
    <w:p w:rsidR="001F6825" w:rsidRPr="003E4E9F"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举办社会工作知识普及宣传，包含但不限于初级培训班、中级培训班</w:t>
      </w:r>
      <w:r w:rsidR="00620397">
        <w:rPr>
          <w:rFonts w:ascii="仿宋" w:eastAsia="仿宋" w:hAnsi="仿宋" w:cs="方正仿宋_GBK" w:hint="eastAsia"/>
          <w:bCs/>
          <w:kern w:val="2"/>
          <w:sz w:val="32"/>
          <w:szCs w:val="32"/>
          <w:lang w:bidi="ar-EG"/>
        </w:rPr>
        <w:t>，培训时间不低于两天</w:t>
      </w:r>
      <w:r w:rsidRPr="003E4E9F">
        <w:rPr>
          <w:rFonts w:ascii="仿宋" w:eastAsia="仿宋" w:hAnsi="仿宋" w:cs="方正仿宋_GBK" w:hint="eastAsia"/>
          <w:bCs/>
          <w:kern w:val="2"/>
          <w:sz w:val="32"/>
          <w:szCs w:val="32"/>
          <w:lang w:bidi="ar-EG"/>
        </w:rPr>
        <w:t>。培训对象</w:t>
      </w:r>
      <w:r w:rsidR="00790156">
        <w:rPr>
          <w:rFonts w:ascii="仿宋" w:eastAsia="仿宋" w:hAnsi="仿宋" w:cs="方正仿宋_GBK" w:hint="eastAsia"/>
          <w:bCs/>
          <w:kern w:val="2"/>
          <w:sz w:val="32"/>
          <w:szCs w:val="32"/>
          <w:lang w:bidi="ar-EG"/>
        </w:rPr>
        <w:t>主要</w:t>
      </w:r>
      <w:r w:rsidRPr="003E4E9F">
        <w:rPr>
          <w:rFonts w:ascii="仿宋" w:eastAsia="仿宋" w:hAnsi="仿宋" w:cs="方正仿宋_GBK" w:hint="eastAsia"/>
          <w:bCs/>
          <w:kern w:val="2"/>
          <w:sz w:val="32"/>
          <w:szCs w:val="32"/>
          <w:lang w:bidi="ar-EG"/>
        </w:rPr>
        <w:t>为民政领域从事社会工作服务人员。</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（三）</w:t>
      </w:r>
      <w:r w:rsidRPr="003E4E9F">
        <w:rPr>
          <w:rFonts w:ascii="仿宋" w:eastAsia="仿宋" w:hAnsi="仿宋" w:hint="eastAsia"/>
          <w:sz w:val="32"/>
          <w:szCs w:val="32"/>
        </w:rPr>
        <w:t>进行</w:t>
      </w:r>
      <w:r w:rsidRPr="003E4E9F">
        <w:rPr>
          <w:rFonts w:ascii="仿宋" w:eastAsia="仿宋" w:hAnsi="仿宋" w:cs="方正楷体_GBK" w:hint="eastAsia"/>
          <w:bCs/>
          <w:kern w:val="2"/>
          <w:sz w:val="32"/>
          <w:szCs w:val="32"/>
          <w:lang w:bidi="ar-EG"/>
        </w:rPr>
        <w:t>全国志愿服务信息登记管理系统维护工作</w:t>
      </w:r>
    </w:p>
    <w:p w:rsidR="001F6825" w:rsidRPr="003E4E9F" w:rsidRDefault="001F6825" w:rsidP="001F6825">
      <w:pPr>
        <w:ind w:firstLineChars="200" w:firstLine="632"/>
        <w:rPr>
          <w:rFonts w:ascii="仿宋" w:eastAsia="仿宋" w:hAnsi="仿宋"/>
          <w:szCs w:val="32"/>
        </w:rPr>
      </w:pPr>
      <w:r w:rsidRPr="003E4E9F">
        <w:rPr>
          <w:rFonts w:ascii="仿宋" w:eastAsia="仿宋" w:hAnsi="仿宋" w:cs="仿宋" w:hint="eastAsia"/>
          <w:szCs w:val="32"/>
        </w:rPr>
        <w:t>熟练操作</w:t>
      </w:r>
      <w:r w:rsidRPr="003E4E9F">
        <w:rPr>
          <w:rFonts w:ascii="仿宋" w:eastAsia="仿宋" w:hAnsi="仿宋" w:cs="方正楷体_GBK" w:hint="eastAsia"/>
          <w:bCs/>
          <w:szCs w:val="32"/>
          <w:lang w:bidi="ar-EG"/>
        </w:rPr>
        <w:t>全国志愿服务信息登记管理系统，</w:t>
      </w:r>
      <w:r w:rsidRPr="003E4E9F">
        <w:rPr>
          <w:rFonts w:ascii="仿宋" w:eastAsia="仿宋" w:hAnsi="仿宋" w:cs="仿宋" w:hint="eastAsia"/>
          <w:szCs w:val="32"/>
        </w:rPr>
        <w:t>并定时出具数据分析报告，同时指导基层系统管理人员，及时更新数据、解答疑难问题等，保证系统有序有效运行。</w:t>
      </w:r>
    </w:p>
    <w:p w:rsidR="001F6825" w:rsidRPr="003E4E9F" w:rsidRDefault="001F6825" w:rsidP="001F6825">
      <w:pPr>
        <w:ind w:firstLineChars="200" w:firstLine="632"/>
        <w:rPr>
          <w:rFonts w:ascii="仿宋" w:eastAsia="仿宋" w:hAnsi="仿宋"/>
          <w:szCs w:val="32"/>
        </w:rPr>
      </w:pPr>
      <w:r w:rsidRPr="003E4E9F">
        <w:rPr>
          <w:rFonts w:ascii="仿宋" w:eastAsia="仿宋" w:hAnsi="仿宋" w:hint="eastAsia"/>
          <w:szCs w:val="32"/>
        </w:rPr>
        <w:t>（四）项目执行期间，选派一名社</w:t>
      </w:r>
      <w:proofErr w:type="gramStart"/>
      <w:r w:rsidRPr="003E4E9F">
        <w:rPr>
          <w:rFonts w:ascii="仿宋" w:eastAsia="仿宋" w:hAnsi="仿宋" w:hint="eastAsia"/>
          <w:szCs w:val="32"/>
        </w:rPr>
        <w:t>工驻市民</w:t>
      </w:r>
      <w:proofErr w:type="gramEnd"/>
      <w:r w:rsidRPr="003E4E9F">
        <w:rPr>
          <w:rFonts w:ascii="仿宋" w:eastAsia="仿宋" w:hAnsi="仿宋" w:hint="eastAsia"/>
          <w:szCs w:val="32"/>
        </w:rPr>
        <w:t>政局社会组织科处理事务性工作</w:t>
      </w:r>
      <w:r>
        <w:rPr>
          <w:rFonts w:ascii="仿宋" w:eastAsia="仿宋" w:hAnsi="仿宋" w:hint="eastAsia"/>
          <w:szCs w:val="32"/>
        </w:rPr>
        <w:t>。</w:t>
      </w:r>
      <w:r w:rsidRPr="003E4E9F">
        <w:rPr>
          <w:rFonts w:ascii="仿宋" w:eastAsia="仿宋" w:hAnsi="仿宋" w:cs="方正黑体_GBK" w:hint="eastAsia"/>
          <w:color w:val="000000"/>
          <w:szCs w:val="32"/>
        </w:rPr>
        <w:t>要求</w:t>
      </w:r>
      <w:r w:rsidRPr="003E4E9F">
        <w:rPr>
          <w:rFonts w:ascii="仿宋" w:eastAsia="仿宋" w:hAnsi="仿宋" w:cs="仿宋" w:hint="eastAsia"/>
          <w:szCs w:val="32"/>
        </w:rPr>
        <w:t>取得全国社会工作者职业水平资格证书助理社工师及以上、具有社会工作相关专业本科及以上学历且在社工机构从事一线社工服务一年及以上；年龄在25-3</w:t>
      </w:r>
      <w:r>
        <w:rPr>
          <w:rFonts w:ascii="仿宋" w:eastAsia="仿宋" w:hAnsi="仿宋" w:cs="仿宋" w:hint="eastAsia"/>
          <w:szCs w:val="32"/>
        </w:rPr>
        <w:t>5</w:t>
      </w:r>
      <w:r w:rsidRPr="003E4E9F">
        <w:rPr>
          <w:rFonts w:ascii="仿宋" w:eastAsia="仿宋" w:hAnsi="仿宋" w:cs="仿宋" w:hint="eastAsia"/>
          <w:szCs w:val="32"/>
        </w:rPr>
        <w:t>周岁之间。</w:t>
      </w:r>
      <w:r w:rsidRPr="003E4E9F">
        <w:rPr>
          <w:rFonts w:ascii="Calibri" w:eastAsia="仿宋" w:cs="Calibri"/>
          <w:szCs w:val="32"/>
        </w:rPr>
        <w:t> </w:t>
      </w:r>
    </w:p>
    <w:p w:rsidR="00790156" w:rsidRPr="00A1064F" w:rsidRDefault="00620397" w:rsidP="00A1064F">
      <w:pPr>
        <w:spacing w:line="560" w:lineRule="exact"/>
        <w:ind w:firstLineChars="150" w:firstLine="474"/>
        <w:rPr>
          <w:rFonts w:ascii="仿宋" w:eastAsia="仿宋" w:hAnsi="仿宋" w:cs="仿宋"/>
        </w:rPr>
      </w:pPr>
      <w:r>
        <w:rPr>
          <w:rFonts w:ascii="仿宋" w:eastAsia="仿宋" w:hAnsi="仿宋" w:cs="仿宋" w:hint="eastAsia"/>
        </w:rPr>
        <w:t>（五）项目执行期间，至少在市级</w:t>
      </w:r>
      <w:r w:rsidR="0010743E">
        <w:rPr>
          <w:rFonts w:ascii="仿宋" w:eastAsia="仿宋" w:hAnsi="仿宋" w:cs="仿宋" w:hint="eastAsia"/>
        </w:rPr>
        <w:t>及</w:t>
      </w:r>
      <w:r>
        <w:rPr>
          <w:rFonts w:ascii="仿宋" w:eastAsia="仿宋" w:hAnsi="仿宋" w:cs="仿宋" w:hint="eastAsia"/>
        </w:rPr>
        <w:t>以上媒体发表3篇以上新闻宣传报道。</w:t>
      </w: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lastRenderedPageBreak/>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2019年  月  日</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2835"/>
        <w:gridCol w:w="851"/>
        <w:gridCol w:w="4635"/>
        <w:gridCol w:w="751"/>
      </w:tblGrid>
      <w:tr w:rsidR="00726480" w:rsidTr="004534CB">
        <w:trPr>
          <w:trHeight w:val="899"/>
          <w:jc w:val="center"/>
        </w:trPr>
        <w:tc>
          <w:tcPr>
            <w:tcW w:w="1164" w:type="dxa"/>
            <w:vAlign w:val="center"/>
          </w:tcPr>
          <w:p w:rsidR="004534CB"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评审</w:t>
            </w:r>
          </w:p>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项目</w:t>
            </w:r>
          </w:p>
        </w:tc>
        <w:tc>
          <w:tcPr>
            <w:tcW w:w="2835" w:type="dxa"/>
            <w:vAlign w:val="center"/>
          </w:tcPr>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评标分项</w:t>
            </w:r>
          </w:p>
        </w:tc>
        <w:tc>
          <w:tcPr>
            <w:tcW w:w="851" w:type="dxa"/>
            <w:vAlign w:val="center"/>
          </w:tcPr>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分值</w:t>
            </w:r>
          </w:p>
        </w:tc>
        <w:tc>
          <w:tcPr>
            <w:tcW w:w="4635" w:type="dxa"/>
            <w:vAlign w:val="center"/>
          </w:tcPr>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评定标准</w:t>
            </w:r>
          </w:p>
        </w:tc>
        <w:tc>
          <w:tcPr>
            <w:tcW w:w="751" w:type="dxa"/>
            <w:vAlign w:val="center"/>
          </w:tcPr>
          <w:p w:rsidR="00726480" w:rsidRDefault="00726480" w:rsidP="006227EB">
            <w:pPr>
              <w:spacing w:line="400" w:lineRule="exact"/>
              <w:jc w:val="center"/>
              <w:rPr>
                <w:rFonts w:ascii="SimSun" w:hAnsi="SimSun"/>
                <w:b/>
                <w:color w:val="000000"/>
                <w:sz w:val="28"/>
                <w:szCs w:val="28"/>
              </w:rPr>
            </w:pPr>
            <w:r>
              <w:rPr>
                <w:rFonts w:ascii="SimSun" w:hAnsi="SimSun" w:hint="eastAsia"/>
                <w:b/>
                <w:color w:val="000000"/>
                <w:sz w:val="28"/>
                <w:szCs w:val="28"/>
              </w:rPr>
              <w:t>评分</w:t>
            </w:r>
          </w:p>
          <w:p w:rsidR="00726480" w:rsidRDefault="00726480" w:rsidP="006227EB">
            <w:pPr>
              <w:spacing w:line="400" w:lineRule="exact"/>
              <w:jc w:val="center"/>
              <w:rPr>
                <w:rFonts w:ascii="SimSun" w:hAnsi="SimSun"/>
                <w:b/>
                <w:color w:val="000000"/>
                <w:sz w:val="28"/>
                <w:szCs w:val="28"/>
              </w:rPr>
            </w:pPr>
            <w:r>
              <w:rPr>
                <w:rFonts w:ascii="SimSun" w:hAnsi="SimSun" w:hint="eastAsia"/>
                <w:b/>
                <w:color w:val="000000"/>
                <w:sz w:val="28"/>
                <w:szCs w:val="28"/>
              </w:rPr>
              <w:t>结果</w:t>
            </w:r>
          </w:p>
        </w:tc>
      </w:tr>
      <w:tr w:rsidR="00726480" w:rsidTr="004534CB">
        <w:trPr>
          <w:trHeight w:val="106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w:t>
            </w:r>
          </w:p>
        </w:tc>
        <w:tc>
          <w:tcPr>
            <w:tcW w:w="2835"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报价是否</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合理</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以投标价格最低的投标报价为评审基准价。报价得分=（基准价∕投标报价）×100%×20。</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31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申报材</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料质量</w:t>
            </w:r>
          </w:p>
        </w:tc>
        <w:tc>
          <w:tcPr>
            <w:tcW w:w="2835" w:type="dxa"/>
            <w:vAlign w:val="center"/>
          </w:tcPr>
          <w:p w:rsidR="00726480" w:rsidRDefault="00726480" w:rsidP="006227EB">
            <w:pPr>
              <w:spacing w:line="34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①</w:t>
            </w:r>
            <w:r>
              <w:rPr>
                <w:rFonts w:ascii="方正仿宋_GBK" w:eastAsia="方正仿宋_GBK" w:hAnsi="方正仿宋_GBK" w:cs="方正仿宋_GBK" w:hint="eastAsia"/>
                <w:color w:val="000000"/>
                <w:sz w:val="28"/>
                <w:szCs w:val="28"/>
              </w:rPr>
              <w:t>材料是否齐全；</w:t>
            </w:r>
            <w:r>
              <w:rPr>
                <w:rFonts w:ascii="方正仿宋_GBK" w:eastAsia="方正仿宋_GBK" w:hAnsi="方正仿宋_GBK" w:cs="方正仿宋_GBK" w:hint="eastAsia"/>
                <w:bCs/>
                <w:sz w:val="28"/>
                <w:szCs w:val="28"/>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bCs/>
                <w:sz w:val="28"/>
                <w:szCs w:val="28"/>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bCs/>
                <w:sz w:val="28"/>
                <w:szCs w:val="28"/>
              </w:rPr>
              <w:t>④</w:t>
            </w:r>
            <w:r>
              <w:rPr>
                <w:rFonts w:ascii="方正仿宋_GBK" w:eastAsia="方正仿宋_GBK" w:hAnsi="方正仿宋_GBK" w:cs="方正仿宋_GBK" w:hint="eastAsia"/>
                <w:color w:val="000000"/>
                <w:sz w:val="28"/>
                <w:szCs w:val="28"/>
              </w:rPr>
              <w:t>是否符合填写要求。</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A等9-10分，B等7-8分，C等5-6分，D等5分以下。根据项目申报人磋商响应文件编制情况酌情打分。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625"/>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人员</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资质</w:t>
            </w:r>
          </w:p>
        </w:tc>
        <w:tc>
          <w:tcPr>
            <w:tcW w:w="2835" w:type="dxa"/>
            <w:vAlign w:val="center"/>
          </w:tcPr>
          <w:p w:rsidR="00726480" w:rsidRDefault="00726480" w:rsidP="00726480">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项目需要两名专职社工，同时有两年以上社会工作实务经验（需提供证明）。其中一名派驻。</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726480">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有两名持证人员的得10分，只有一名的得5分，没有的不得分。有两年以上社会工作实务经验的得10分，只有一年社会工作实务经验的得5分，没有不得分。根据项目申报人磋商响应文件编制情况酌情打分。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2011"/>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w:t>
            </w:r>
          </w:p>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w:t>
            </w:r>
          </w:p>
        </w:tc>
        <w:tc>
          <w:tcPr>
            <w:tcW w:w="2835" w:type="dxa"/>
            <w:vAlign w:val="center"/>
          </w:tcPr>
          <w:p w:rsidR="00726480" w:rsidRDefault="00726480" w:rsidP="00726480">
            <w:pPr>
              <w:pStyle w:val="ae"/>
              <w:numPr>
                <w:ilvl w:val="0"/>
                <w:numId w:val="2"/>
              </w:numPr>
              <w:spacing w:line="340" w:lineRule="exact"/>
              <w:ind w:left="0" w:firstLineChars="0" w:firstLine="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供应商是否在民政部门登记注册，</w:t>
            </w:r>
            <w:proofErr w:type="gramStart"/>
            <w:r>
              <w:rPr>
                <w:rFonts w:ascii="方正仿宋_GBK" w:eastAsia="方正仿宋_GBK" w:hAnsi="方正仿宋_GBK" w:cs="方正仿宋_GBK" w:hint="eastAsia"/>
                <w:sz w:val="28"/>
                <w:szCs w:val="28"/>
              </w:rPr>
              <w:t>且业务</w:t>
            </w:r>
            <w:proofErr w:type="gramEnd"/>
            <w:r>
              <w:rPr>
                <w:rFonts w:ascii="方正仿宋_GBK" w:eastAsia="方正仿宋_GBK" w:hAnsi="方正仿宋_GBK" w:cs="方正仿宋_GBK" w:hint="eastAsia"/>
                <w:sz w:val="28"/>
                <w:szCs w:val="28"/>
              </w:rPr>
              <w:t>范围是否包括有关宣传事项；</w:t>
            </w:r>
            <w:r>
              <w:rPr>
                <w:rFonts w:ascii="方正仿宋_GBK" w:eastAsia="方正仿宋_GBK" w:hAnsi="方正仿宋_GBK" w:cs="方正仿宋_GBK" w:hint="eastAsia"/>
                <w:bCs/>
                <w:sz w:val="28"/>
                <w:szCs w:val="28"/>
              </w:rPr>
              <w:t>②供应商承接社会工作宣传项目的经验③</w:t>
            </w:r>
            <w:r>
              <w:rPr>
                <w:rFonts w:ascii="方正仿宋_GBK" w:eastAsia="方正仿宋_GBK" w:hAnsi="方正仿宋_GBK" w:cs="方正仿宋_GBK" w:hint="eastAsia"/>
                <w:sz w:val="28"/>
                <w:szCs w:val="28"/>
              </w:rPr>
              <w:t>供应商的项目组成员在行业内有一定影响力。</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726480">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查看登记注册证件及业务范围证明，得5分，没有不得分。供应商有宣传项目经验（需提供证明），且影响力较大得10分，组织过宣传活动得5分，没有不得分。供应商的项目组成员包含高校教授、具备高级职称人员的得5分（需提供证明），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FF0000"/>
                <w:sz w:val="28"/>
                <w:szCs w:val="28"/>
              </w:rPr>
            </w:pPr>
          </w:p>
        </w:tc>
      </w:tr>
      <w:tr w:rsidR="00726480" w:rsidTr="004534CB">
        <w:trPr>
          <w:trHeight w:val="242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实施方案质量</w:t>
            </w:r>
          </w:p>
        </w:tc>
        <w:tc>
          <w:tcPr>
            <w:tcW w:w="28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供应商针对委托事项是否提供针对性强、措施具体的实施方案</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30分</w:t>
            </w:r>
          </w:p>
        </w:tc>
        <w:tc>
          <w:tcPr>
            <w:tcW w:w="4635" w:type="dxa"/>
            <w:vAlign w:val="center"/>
          </w:tcPr>
          <w:p w:rsidR="00726480" w:rsidRDefault="00726480" w:rsidP="004534C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实施方案针对性强，有责任分工，有落实措施，并明确了相关质量要求、时间节点的得2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-30分。实施方案有一定针对性，明确了有关具体内容和分工的1</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分。没有制定实施方案的不得分。根据项目申报人磋商响应文件编制情况酌情打分。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549"/>
          <w:jc w:val="center"/>
        </w:trPr>
        <w:tc>
          <w:tcPr>
            <w:tcW w:w="9485" w:type="dxa"/>
            <w:gridSpan w:val="4"/>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得分合计</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SimHei" w:eastAsia="SimHei" w:hAnsi="方正黑体_GBK" w:cs="方正黑体_GBK"/>
          <w:color w:val="000000"/>
          <w:sz w:val="36"/>
          <w:szCs w:val="36"/>
        </w:rPr>
      </w:pPr>
      <w:r w:rsidRPr="0057755B">
        <w:rPr>
          <w:rFonts w:ascii="SimHei" w:eastAsia="SimHei" w:hAnsi="方正黑体_GBK" w:cs="方正黑体_GBK" w:hint="eastAsia"/>
          <w:color w:val="000000"/>
          <w:sz w:val="36"/>
          <w:szCs w:val="36"/>
          <w:lang w:val="hr-HR"/>
        </w:rPr>
        <w:t>第五章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项目初步方案（社会工作宣传周方案、社会工作知识普及宣传培训方案）</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Default="00140302" w:rsidP="00DA22FD">
      <w:pPr>
        <w:spacing w:line="580" w:lineRule="exact"/>
        <w:ind w:firstLineChars="200" w:firstLine="632"/>
        <w:rPr>
          <w:rFonts w:hAnsi="方正仿宋_GBK" w:cs="方正仿宋_GBK"/>
          <w:szCs w:val="32"/>
        </w:rPr>
      </w:pPr>
      <w:proofErr w:type="gramStart"/>
      <w:r w:rsidRPr="0057755B">
        <w:rPr>
          <w:rFonts w:hAnsi="方正仿宋_GBK" w:cs="方正仿宋_GBK" w:hint="eastAsia"/>
          <w:szCs w:val="32"/>
        </w:rPr>
        <w:t>附件</w:t>
      </w:r>
      <w:r w:rsidR="004534CB">
        <w:rPr>
          <w:rFonts w:hAnsi="方正仿宋_GBK" w:cs="方正仿宋_GBK" w:hint="eastAsia"/>
          <w:szCs w:val="32"/>
        </w:rPr>
        <w:t>八</w:t>
      </w:r>
      <w:proofErr w:type="gramEnd"/>
      <w:r w:rsidR="006B44EE">
        <w:rPr>
          <w:rFonts w:hAnsi="方正仿宋_GBK" w:cs="方正仿宋_GBK" w:hint="eastAsia"/>
          <w:szCs w:val="32"/>
        </w:rPr>
        <w:t xml:space="preserve"> </w:t>
      </w:r>
      <w:r w:rsidR="00BE1624">
        <w:rPr>
          <w:rFonts w:hAnsi="方正仿宋_GBK" w:cs="方正仿宋_GBK" w:hint="eastAsia"/>
          <w:szCs w:val="32"/>
        </w:rPr>
        <w:t>派驻社</w:t>
      </w:r>
      <w:proofErr w:type="gramStart"/>
      <w:r w:rsidR="00BE1624">
        <w:rPr>
          <w:rFonts w:hAnsi="方正仿宋_GBK" w:cs="方正仿宋_GBK" w:hint="eastAsia"/>
          <w:szCs w:val="32"/>
        </w:rPr>
        <w:t>工相关</w:t>
      </w:r>
      <w:proofErr w:type="gramEnd"/>
      <w:r w:rsidR="00BE1624">
        <w:rPr>
          <w:rFonts w:hAnsi="方正仿宋_GBK" w:cs="方正仿宋_GBK" w:hint="eastAsia"/>
          <w:szCs w:val="32"/>
        </w:rPr>
        <w:t>资料（工作经历、职称或社工证等）</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九</w:t>
      </w:r>
      <w:r w:rsidRPr="0057755B">
        <w:rPr>
          <w:rFonts w:hAnsi="方正仿宋_GBK" w:cs="方正仿宋_GBK"/>
          <w:szCs w:val="32"/>
        </w:rPr>
        <w:t xml:space="preserve"> </w:t>
      </w:r>
      <w:r w:rsidRPr="0057755B">
        <w:rPr>
          <w:rFonts w:hAnsi="方正仿宋_GBK" w:cs="方正仿宋_GBK" w:hint="eastAsia"/>
          <w:szCs w:val="32"/>
        </w:rPr>
        <w:t>项目团队资料（不少于</w:t>
      </w:r>
      <w:r w:rsidRPr="0057755B">
        <w:rPr>
          <w:rFonts w:hAnsi="方正仿宋_GBK" w:cs="方正仿宋_GBK"/>
          <w:szCs w:val="32"/>
        </w:rPr>
        <w:t>2</w:t>
      </w:r>
      <w:r w:rsidRPr="0057755B">
        <w:rPr>
          <w:rFonts w:hAnsi="方正仿宋_GBK" w:cs="方正仿宋_GBK" w:hint="eastAsia"/>
          <w:szCs w:val="32"/>
        </w:rPr>
        <w:t>名</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SimHei" w:eastAsia="SimHei"/>
          <w:b/>
          <w:color w:val="000000"/>
          <w:sz w:val="36"/>
          <w:szCs w:val="36"/>
        </w:rPr>
      </w:pPr>
      <w:r w:rsidRPr="0057755B">
        <w:rPr>
          <w:rFonts w:ascii="SimHei" w:eastAsia="SimHei" w:hAnsi="方正黑体_GBK" w:cs="方正黑体_GBK" w:hint="eastAsia"/>
          <w:color w:val="000000"/>
          <w:sz w:val="36"/>
          <w:szCs w:val="36"/>
          <w:lang w:val="hr-HR"/>
        </w:rPr>
        <w:lastRenderedPageBreak/>
        <w:t>第</w:t>
      </w:r>
      <w:r w:rsidR="006B44EE">
        <w:rPr>
          <w:rFonts w:ascii="SimHei" w:eastAsia="SimHei" w:hAnsi="方正黑体_GBK" w:cs="方正黑体_GBK" w:hint="eastAsia"/>
          <w:color w:val="000000"/>
          <w:sz w:val="36"/>
          <w:szCs w:val="36"/>
          <w:lang w:val="hr-HR"/>
        </w:rPr>
        <w:t>六</w:t>
      </w:r>
      <w:r w:rsidRPr="0057755B">
        <w:rPr>
          <w:rFonts w:ascii="SimHei" w:eastAsia="SimHei" w:hAnsi="方正黑体_GBK" w:cs="方正黑体_GBK" w:hint="eastAsia"/>
          <w:color w:val="000000"/>
          <w:sz w:val="36"/>
          <w:szCs w:val="36"/>
          <w:lang w:val="hr-HR"/>
        </w:rPr>
        <w:t>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附件一</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封面</w:t>
      </w:r>
    </w:p>
    <w:p w:rsidR="00140302" w:rsidRDefault="00140302">
      <w:pPr>
        <w:adjustRightInd w:val="0"/>
        <w:snapToGrid w:val="0"/>
        <w:outlineLvl w:val="0"/>
        <w:rPr>
          <w:rFonts w:ascii="SimSun" w:eastAsia="SimSun"/>
          <w:color w:val="000000"/>
          <w:szCs w:val="28"/>
        </w:rPr>
      </w:pPr>
    </w:p>
    <w:p w:rsidR="00140302" w:rsidRDefault="00140302" w:rsidP="008B0B60">
      <w:pPr>
        <w:jc w:val="center"/>
        <w:rPr>
          <w:rFonts w:ascii="SimSun" w:eastAsia="SimSun"/>
          <w:color w:val="000000"/>
          <w:w w:val="120"/>
          <w:sz w:val="52"/>
          <w:szCs w:val="52"/>
        </w:rPr>
      </w:pPr>
      <w:r>
        <w:rPr>
          <w:rFonts w:ascii="SimSun" w:hAnsi="SimSun" w:hint="eastAsia"/>
          <w:color w:val="000000"/>
          <w:w w:val="120"/>
          <w:sz w:val="52"/>
          <w:szCs w:val="52"/>
        </w:rPr>
        <w:t>随州市民政局</w:t>
      </w:r>
    </w:p>
    <w:p w:rsidR="006B44EE" w:rsidRDefault="006B44EE" w:rsidP="008B0B60">
      <w:pPr>
        <w:jc w:val="center"/>
        <w:rPr>
          <w:rFonts w:ascii="SimSun" w:hAnsi="SimSun"/>
          <w:color w:val="000000"/>
          <w:w w:val="120"/>
          <w:sz w:val="52"/>
          <w:szCs w:val="52"/>
        </w:rPr>
      </w:pPr>
      <w:r>
        <w:rPr>
          <w:rFonts w:ascii="SimSun" w:hAnsi="SimSun" w:hint="eastAsia"/>
          <w:color w:val="000000"/>
          <w:w w:val="120"/>
          <w:sz w:val="52"/>
          <w:szCs w:val="52"/>
        </w:rPr>
        <w:t>民政领域社会工作服务普及</w:t>
      </w:r>
    </w:p>
    <w:p w:rsidR="00140302" w:rsidRDefault="006B44EE" w:rsidP="008B0B60">
      <w:pPr>
        <w:jc w:val="center"/>
        <w:rPr>
          <w:rFonts w:ascii="SimSun" w:eastAsia="SimSun"/>
          <w:color w:val="000000"/>
          <w:w w:val="120"/>
          <w:sz w:val="52"/>
          <w:szCs w:val="52"/>
        </w:rPr>
      </w:pPr>
      <w:r>
        <w:rPr>
          <w:rFonts w:ascii="SimSun" w:hAnsi="SimSun" w:hint="eastAsia"/>
          <w:color w:val="000000"/>
          <w:w w:val="120"/>
          <w:sz w:val="52"/>
          <w:szCs w:val="52"/>
        </w:rPr>
        <w:t>宣传</w:t>
      </w:r>
      <w:r w:rsidR="00140302">
        <w:rPr>
          <w:rFonts w:ascii="SimSun"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人：</w:t>
      </w:r>
      <w:r>
        <w:rPr>
          <w:rFonts w:hAnsi="SimSun"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单</w:t>
      </w:r>
      <w:r>
        <w:rPr>
          <w:rFonts w:hAnsi="SimSun" w:cs="Times New Roman"/>
          <w:color w:val="000000"/>
          <w:szCs w:val="32"/>
        </w:rPr>
        <w:t xml:space="preserve"> </w:t>
      </w:r>
      <w:r>
        <w:rPr>
          <w:rFonts w:hAnsi="SimSun" w:cs="Times New Roman" w:hint="eastAsia"/>
          <w:color w:val="000000"/>
          <w:szCs w:val="32"/>
        </w:rPr>
        <w:t>位：</w:t>
      </w:r>
      <w:r>
        <w:rPr>
          <w:rFonts w:hAnsi="SimSun" w:cs="Times New Roman"/>
          <w:color w:val="000000"/>
          <w:szCs w:val="32"/>
          <w:u w:val="single"/>
        </w:rPr>
        <w:t xml:space="preserve">                   </w:t>
      </w:r>
    </w:p>
    <w:p w:rsidR="006B44EE" w:rsidRDefault="006B44EE" w:rsidP="006B44EE">
      <w:pPr>
        <w:pStyle w:val="a4"/>
        <w:spacing w:line="360" w:lineRule="auto"/>
        <w:rPr>
          <w:rFonts w:cs="Times New Roman"/>
          <w:color w:val="000000"/>
          <w:szCs w:val="32"/>
          <w:u w:val="single"/>
        </w:rPr>
      </w:pPr>
      <w:r>
        <w:rPr>
          <w:rFonts w:hint="eastAsia"/>
          <w:color w:val="000000"/>
          <w:sz w:val="36"/>
        </w:rPr>
        <w:t xml:space="preserve">       </w:t>
      </w:r>
      <w:r w:rsidRPr="006B44EE">
        <w:rPr>
          <w:rFonts w:hAnsi="SimSun" w:cs="Times New Roman" w:hint="eastAsia"/>
          <w:color w:val="000000"/>
          <w:szCs w:val="32"/>
        </w:rPr>
        <w:t xml:space="preserve"> </w:t>
      </w:r>
      <w:r w:rsidRPr="006B44EE">
        <w:rPr>
          <w:rFonts w:hAnsi="SimSun" w:cs="Times New Roman" w:hint="eastAsia"/>
          <w:color w:val="000000"/>
          <w:szCs w:val="32"/>
        </w:rPr>
        <w:t>联</w:t>
      </w:r>
      <w:r>
        <w:rPr>
          <w:rFonts w:hAnsi="SimSun" w:cs="Times New Roman" w:hint="eastAsia"/>
          <w:color w:val="000000"/>
          <w:szCs w:val="32"/>
        </w:rPr>
        <w:t xml:space="preserve">  </w:t>
      </w:r>
      <w:r w:rsidRPr="006B44EE">
        <w:rPr>
          <w:rFonts w:hAnsi="SimSun" w:cs="Times New Roman" w:hint="eastAsia"/>
          <w:color w:val="000000"/>
          <w:szCs w:val="32"/>
        </w:rPr>
        <w:t>系</w:t>
      </w:r>
      <w:r>
        <w:rPr>
          <w:rFonts w:hAnsi="SimSun" w:cs="Times New Roman" w:hint="eastAsia"/>
          <w:color w:val="000000"/>
          <w:szCs w:val="32"/>
        </w:rPr>
        <w:t xml:space="preserve"> </w:t>
      </w:r>
      <w:r w:rsidRPr="006B44EE">
        <w:rPr>
          <w:rFonts w:hAnsi="SimSun" w:cs="Times New Roman" w:hint="eastAsia"/>
          <w:color w:val="000000"/>
          <w:szCs w:val="32"/>
        </w:rPr>
        <w:t>方</w:t>
      </w:r>
      <w:r>
        <w:rPr>
          <w:rFonts w:hAnsi="SimSun" w:cs="Times New Roman" w:hint="eastAsia"/>
          <w:color w:val="000000"/>
          <w:szCs w:val="32"/>
        </w:rPr>
        <w:t xml:space="preserve"> </w:t>
      </w:r>
      <w:r w:rsidRPr="006B44EE">
        <w:rPr>
          <w:rFonts w:hAnsi="SimSun" w:cs="Times New Roman" w:hint="eastAsia"/>
          <w:color w:val="000000"/>
          <w:szCs w:val="32"/>
        </w:rPr>
        <w:t>式</w:t>
      </w:r>
      <w:r>
        <w:rPr>
          <w:rFonts w:hAnsi="SimSun" w:cs="Times New Roman" w:hint="eastAsia"/>
          <w:color w:val="000000"/>
          <w:szCs w:val="32"/>
        </w:rPr>
        <w:t>：</w:t>
      </w:r>
      <w:r>
        <w:rPr>
          <w:rFonts w:hAnsi="SimSun" w:cs="Times New Roman"/>
          <w:color w:val="000000"/>
          <w:szCs w:val="32"/>
          <w:u w:val="single"/>
        </w:rPr>
        <w:t xml:space="preserve">                   </w:t>
      </w:r>
    </w:p>
    <w:p w:rsidR="00140302" w:rsidRPr="006B44EE" w:rsidRDefault="00140302" w:rsidP="006B44EE">
      <w:pPr>
        <w:pStyle w:val="a4"/>
        <w:spacing w:line="360" w:lineRule="auto"/>
        <w:rPr>
          <w:rFonts w:hAnsi="SimSun" w:cs="Times New Roman"/>
          <w:color w:val="000000"/>
          <w:szCs w:val="32"/>
        </w:rPr>
      </w:pPr>
    </w:p>
    <w:p w:rsidR="00140302" w:rsidRDefault="00140302" w:rsidP="006B44EE">
      <w:pPr>
        <w:pStyle w:val="a4"/>
        <w:spacing w:line="360" w:lineRule="auto"/>
        <w:ind w:firstLineChars="841" w:firstLine="2656"/>
        <w:rPr>
          <w:rFonts w:hAnsi="SimSun" w:cs="Times New Roman"/>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SimSun" w:cs="Times New Roman"/>
          <w:color w:val="000000"/>
          <w:szCs w:val="32"/>
        </w:rPr>
        <w:t xml:space="preserve">     </w:t>
      </w:r>
      <w:r>
        <w:rPr>
          <w:rFonts w:hAnsi="SimSun" w:cs="Times New Roman"/>
          <w:color w:val="000000"/>
          <w:szCs w:val="32"/>
          <w:u w:val="single"/>
        </w:rPr>
        <w:t xml:space="preserve">    </w:t>
      </w:r>
      <w:r>
        <w:rPr>
          <w:rFonts w:hAnsi="SimSun" w:cs="Times New Roman" w:hint="eastAsia"/>
          <w:color w:val="000000"/>
          <w:szCs w:val="32"/>
        </w:rPr>
        <w:t>年</w:t>
      </w:r>
      <w:r>
        <w:rPr>
          <w:rFonts w:hAnsi="SimSun" w:cs="Times New Roman"/>
          <w:color w:val="000000"/>
          <w:szCs w:val="32"/>
          <w:u w:val="single"/>
        </w:rPr>
        <w:t xml:space="preserve">   </w:t>
      </w:r>
      <w:r>
        <w:rPr>
          <w:rFonts w:hAnsi="SimSun" w:cs="Times New Roman" w:hint="eastAsia"/>
          <w:color w:val="000000"/>
          <w:szCs w:val="32"/>
        </w:rPr>
        <w:t>月</w:t>
      </w:r>
      <w:r>
        <w:rPr>
          <w:rFonts w:hAnsi="SimSun" w:cs="Times New Roman"/>
          <w:color w:val="000000"/>
          <w:szCs w:val="32"/>
          <w:u w:val="single"/>
        </w:rPr>
        <w:t xml:space="preserve">   </w:t>
      </w:r>
      <w:r>
        <w:rPr>
          <w:rFonts w:hAnsi="SimSun"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一、法人</w:t>
      </w:r>
      <w:r w:rsidR="006B44EE">
        <w:rPr>
          <w:rFonts w:ascii="FangSong_GB2312" w:eastAsia="FangSong_GB2312" w:hAnsi="方正仿宋_GBK" w:cs="方正仿宋_GBK" w:hint="eastAsia"/>
          <w:b w:val="0"/>
          <w:bCs w:val="0"/>
          <w:lang w:eastAsia="zh-CN"/>
        </w:rPr>
        <w:t>登记</w:t>
      </w:r>
      <w:r w:rsidRPr="0057755B">
        <w:rPr>
          <w:rFonts w:ascii="FangSong_GB2312" w:eastAsia="FangSong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五、</w:t>
      </w:r>
      <w:r w:rsidR="006B44EE" w:rsidRPr="006B44EE">
        <w:rPr>
          <w:rFonts w:ascii="FangSong_GB2312" w:eastAsia="FangSong_GB2312" w:hAnsi="方正仿宋_GBK" w:cs="方正仿宋_GBK" w:hint="eastAsia"/>
          <w:b w:val="0"/>
          <w:bCs w:val="0"/>
          <w:lang w:eastAsia="zh-CN"/>
        </w:rPr>
        <w:t>项目初步方案</w:t>
      </w:r>
      <w:r w:rsidRPr="0057755B">
        <w:rPr>
          <w:rFonts w:ascii="FangSong_GB2312" w:eastAsia="FangSong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六、</w:t>
      </w:r>
      <w:r w:rsidR="006B44EE" w:rsidRPr="0057755B">
        <w:rPr>
          <w:rFonts w:ascii="FangSong_GB2312" w:eastAsia="FangSong_GB2312" w:hAnsi="方正仿宋_GBK" w:cs="方正仿宋_GBK" w:hint="eastAsia"/>
          <w:b w:val="0"/>
          <w:bCs w:val="0"/>
          <w:lang w:eastAsia="zh-CN"/>
        </w:rPr>
        <w:t>质量服务承诺</w:t>
      </w:r>
      <w:r w:rsidRPr="0057755B">
        <w:rPr>
          <w:rFonts w:ascii="FangSong_GB2312" w:eastAsia="FangSong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七、</w:t>
      </w:r>
      <w:r w:rsidR="006B44EE" w:rsidRPr="006B44EE">
        <w:rPr>
          <w:rFonts w:ascii="FangSong_GB2312" w:eastAsia="FangSong_GB2312" w:hAnsi="方正仿宋_GBK" w:cs="方正仿宋_GBK" w:hint="eastAsia"/>
          <w:b w:val="0"/>
          <w:bCs w:val="0"/>
          <w:lang w:eastAsia="zh-CN"/>
        </w:rPr>
        <w:t>派驻社</w:t>
      </w:r>
      <w:proofErr w:type="gramStart"/>
      <w:r w:rsidR="006B44EE" w:rsidRPr="006B44EE">
        <w:rPr>
          <w:rFonts w:ascii="FangSong_GB2312" w:eastAsia="FangSong_GB2312" w:hAnsi="方正仿宋_GBK" w:cs="方正仿宋_GBK" w:hint="eastAsia"/>
          <w:b w:val="0"/>
          <w:bCs w:val="0"/>
          <w:lang w:eastAsia="zh-CN"/>
        </w:rPr>
        <w:t>工相关</w:t>
      </w:r>
      <w:proofErr w:type="gramEnd"/>
      <w:r w:rsidR="006B44EE" w:rsidRPr="006B44EE">
        <w:rPr>
          <w:rFonts w:ascii="FangSong_GB2312" w:eastAsia="FangSong_GB2312" w:hAnsi="方正仿宋_GBK" w:cs="方正仿宋_GBK" w:hint="eastAsia"/>
          <w:b w:val="0"/>
          <w:bCs w:val="0"/>
          <w:lang w:eastAsia="zh-CN"/>
        </w:rPr>
        <w:t>资料</w:t>
      </w:r>
      <w:r w:rsidR="006B44EE" w:rsidRPr="0057755B">
        <w:rPr>
          <w:rFonts w:ascii="FangSong_GB2312" w:eastAsia="FangSong_GB2312" w:hAnsi="方正仿宋_GBK" w:cs="方正仿宋_GBK" w:hint="eastAsia"/>
          <w:b w:val="0"/>
          <w:bCs w:val="0"/>
          <w:lang w:eastAsia="zh-CN"/>
        </w:rPr>
        <w:t>·······························（）</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sidRPr="006B44EE">
        <w:rPr>
          <w:rFonts w:ascii="FangSong_GB2312" w:eastAsia="FangSong_GB2312" w:hAnsi="方正仿宋_GBK" w:cs="方正仿宋_GBK" w:hint="eastAsia"/>
          <w:b w:val="0"/>
          <w:bCs w:val="0"/>
          <w:lang w:eastAsia="zh-CN"/>
        </w:rPr>
        <w:t>八、</w:t>
      </w:r>
      <w:r>
        <w:rPr>
          <w:rFonts w:ascii="FangSong_GB2312" w:eastAsia="FangSong_GB2312" w:hAnsi="方正仿宋_GBK" w:cs="方正仿宋_GBK" w:hint="eastAsia"/>
          <w:b w:val="0"/>
          <w:bCs w:val="0"/>
          <w:lang w:eastAsia="zh-CN"/>
        </w:rPr>
        <w:t>项目</w:t>
      </w:r>
      <w:r w:rsidR="00140302" w:rsidRPr="0057755B">
        <w:rPr>
          <w:rFonts w:ascii="FangSong_GB2312" w:eastAsia="FangSong_GB2312" w:hAnsi="方正仿宋_GBK" w:cs="方正仿宋_GBK" w:hint="eastAsia"/>
          <w:b w:val="0"/>
          <w:bCs w:val="0"/>
          <w:lang w:eastAsia="zh-CN"/>
        </w:rPr>
        <w:t>团队资料····································（）</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Pr>
          <w:rFonts w:ascii="FangSong_GB2312" w:eastAsia="FangSong_GB2312" w:hAnsi="方正仿宋_GBK" w:cs="方正仿宋_GBK" w:hint="eastAsia"/>
          <w:b w:val="0"/>
          <w:bCs w:val="0"/>
          <w:lang w:eastAsia="zh-CN"/>
        </w:rPr>
        <w:t>九</w:t>
      </w:r>
      <w:r w:rsidR="00140302" w:rsidRPr="0057755B">
        <w:rPr>
          <w:rFonts w:ascii="FangSong_GB2312" w:eastAsia="FangSong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FangSong_GB2312" w:eastAsia="FangSong_GB2312" w:hAnsi="方正仿宋_GBK" w:cs="方正仿宋_GBK"/>
          <w:lang w:eastAsia="zh-CN"/>
        </w:rPr>
      </w:pPr>
      <w:r w:rsidRPr="0057755B">
        <w:rPr>
          <w:rFonts w:ascii="FangSong_GB2312" w:eastAsia="FangSong_GB2312" w:hAnsi="方正仿宋_GBK" w:cs="方正仿宋_GBK"/>
          <w:lang w:eastAsia="zh-CN"/>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附件二</w:t>
      </w:r>
    </w:p>
    <w:p w:rsidR="00140302" w:rsidRPr="0057755B" w:rsidRDefault="00140302">
      <w:pPr>
        <w:adjustRightInd w:val="0"/>
        <w:snapToGrid w:val="0"/>
        <w:outlineLvl w:val="0"/>
        <w:rPr>
          <w:rFonts w:ascii="SimHei" w:eastAsia="SimHei"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法人</w:t>
      </w:r>
      <w:r w:rsidR="006B44EE">
        <w:rPr>
          <w:rFonts w:ascii="SimHei" w:eastAsia="SimHei" w:hAnsi="方正黑体_GBK" w:cs="方正黑体_GBK" w:hint="eastAsia"/>
          <w:color w:val="000000"/>
          <w:szCs w:val="28"/>
        </w:rPr>
        <w:t>登记</w:t>
      </w:r>
      <w:r w:rsidRPr="0057755B">
        <w:rPr>
          <w:rFonts w:ascii="SimHei" w:eastAsia="SimHei" w:hAnsi="方正黑体_GBK" w:cs="方正黑体_GBK" w:hint="eastAsia"/>
          <w:color w:val="000000"/>
          <w:szCs w:val="28"/>
        </w:rPr>
        <w:t>证书（</w:t>
      </w:r>
      <w:r w:rsidR="00790156">
        <w:rPr>
          <w:rFonts w:ascii="SimHei" w:eastAsiaTheme="minorEastAsia" w:hAnsi="方正黑体_GBK" w:cs="方正黑体_GBK" w:hint="eastAsia"/>
          <w:color w:val="000000"/>
          <w:szCs w:val="28"/>
        </w:rPr>
        <w:t>副本正反</w:t>
      </w:r>
      <w:r w:rsidRPr="0057755B">
        <w:rPr>
          <w:rFonts w:ascii="SimHei" w:eastAsia="SimHei"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附件三</w:t>
      </w:r>
    </w:p>
    <w:p w:rsidR="00140302" w:rsidRPr="0057755B" w:rsidRDefault="00140302">
      <w:pPr>
        <w:jc w:val="center"/>
        <w:rPr>
          <w:rFonts w:ascii="SimHei" w:eastAsia="SimHei" w:hAnsi="方正黑体_GBK" w:cs="方正黑体_GBK"/>
          <w:sz w:val="36"/>
          <w:szCs w:val="36"/>
        </w:rPr>
      </w:pPr>
      <w:r w:rsidRPr="0057755B">
        <w:rPr>
          <w:rFonts w:ascii="SimHei" w:eastAsia="SimHei"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FangSong_GB2312" w:hint="eastAsia"/>
                <w:sz w:val="28"/>
                <w:szCs w:val="28"/>
              </w:rPr>
              <w:t>金</w:t>
            </w:r>
            <w:r w:rsidRPr="0057755B">
              <w:rPr>
                <w:sz w:val="28"/>
                <w:szCs w:val="28"/>
              </w:rPr>
              <w:t xml:space="preserve">   </w:t>
            </w:r>
            <w:r w:rsidRPr="0057755B">
              <w:rPr>
                <w:rFonts w:cs="FangSong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合</w:t>
            </w:r>
            <w:r w:rsidRPr="0057755B">
              <w:rPr>
                <w:rFonts w:cs="FangSong_GB2312"/>
                <w:sz w:val="28"/>
                <w:szCs w:val="28"/>
              </w:rPr>
              <w:t xml:space="preserve">  </w:t>
            </w:r>
            <w:r w:rsidRPr="0057755B">
              <w:rPr>
                <w:rFonts w:cs="FangSong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SimSun"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FangSong_GB2312"/>
          <w:sz w:val="28"/>
          <w:szCs w:val="28"/>
        </w:rPr>
      </w:pPr>
      <w:r w:rsidRPr="0057755B">
        <w:rPr>
          <w:rFonts w:cs="FangSong_GB2312" w:hint="eastAsia"/>
          <w:sz w:val="28"/>
          <w:szCs w:val="28"/>
        </w:rPr>
        <w:t>注：本表仅作为谈判小组了解报价组成情况，不作为最终成交价。</w:t>
      </w:r>
    </w:p>
    <w:p w:rsidR="00140302" w:rsidRPr="0057755B" w:rsidRDefault="00140302">
      <w:pPr>
        <w:jc w:val="left"/>
        <w:rPr>
          <w:rFonts w:cs="FangSong_GB2312"/>
          <w:sz w:val="28"/>
          <w:szCs w:val="28"/>
        </w:rPr>
      </w:pPr>
    </w:p>
    <w:p w:rsidR="00140302" w:rsidRPr="0057755B" w:rsidRDefault="00140302">
      <w:pPr>
        <w:jc w:val="left"/>
        <w:rPr>
          <w:rFonts w:cs="FangSong_GB2312"/>
          <w:sz w:val="28"/>
          <w:szCs w:val="28"/>
        </w:rPr>
      </w:pPr>
      <w:r w:rsidRPr="0057755B">
        <w:rPr>
          <w:rFonts w:cs="FangSong_GB2312" w:hint="eastAsia"/>
          <w:sz w:val="28"/>
          <w:szCs w:val="28"/>
        </w:rPr>
        <w:t>谈判供应商名称（公章）：</w:t>
      </w:r>
    </w:p>
    <w:p w:rsidR="00140302" w:rsidRPr="0057755B" w:rsidRDefault="00140302">
      <w:pPr>
        <w:jc w:val="left"/>
        <w:rPr>
          <w:rFonts w:cs="FangSong_GB2312"/>
          <w:sz w:val="28"/>
          <w:szCs w:val="28"/>
        </w:rPr>
      </w:pPr>
      <w:r w:rsidRPr="0057755B">
        <w:rPr>
          <w:rFonts w:cs="FangSong_GB2312" w:hint="eastAsia"/>
          <w:sz w:val="28"/>
          <w:szCs w:val="28"/>
        </w:rPr>
        <w:t>授权代表（签字）</w:t>
      </w:r>
      <w:r w:rsidRPr="0057755B">
        <w:rPr>
          <w:rFonts w:cs="FangSong_GB2312"/>
          <w:sz w:val="28"/>
          <w:szCs w:val="28"/>
        </w:rPr>
        <w:t>:</w:t>
      </w:r>
    </w:p>
    <w:p w:rsidR="00140302" w:rsidRPr="0057755B" w:rsidRDefault="00140302">
      <w:pPr>
        <w:jc w:val="left"/>
        <w:rPr>
          <w:rFonts w:cs="FangSong_GB2312"/>
          <w:sz w:val="28"/>
          <w:szCs w:val="28"/>
        </w:rPr>
      </w:pPr>
      <w:r w:rsidRPr="0057755B">
        <w:rPr>
          <w:rFonts w:cs="FangSong_GB2312" w:hint="eastAsia"/>
          <w:sz w:val="28"/>
          <w:szCs w:val="28"/>
        </w:rPr>
        <w:t>时间：</w:t>
      </w:r>
    </w:p>
    <w:p w:rsidR="00140302" w:rsidRPr="0057755B" w:rsidRDefault="00140302">
      <w:pPr>
        <w:adjustRightInd w:val="0"/>
        <w:snapToGrid w:val="0"/>
        <w:outlineLvl w:val="0"/>
        <w:rPr>
          <w:rFonts w:ascii="SimHei" w:eastAsia="SimHei" w:hAnsi="方正黑体_GBK" w:cs="方正黑体_GBK"/>
          <w:color w:val="000000"/>
          <w:szCs w:val="28"/>
        </w:rPr>
      </w:pPr>
      <w:r>
        <w:rPr>
          <w:rFonts w:ascii="方正仿宋_GBK" w:eastAsia="方正仿宋_GBK"/>
          <w:szCs w:val="32"/>
        </w:rPr>
        <w:br w:type="page"/>
      </w:r>
      <w:r w:rsidRPr="0057755B">
        <w:rPr>
          <w:rFonts w:ascii="SimHei" w:eastAsia="SimHei" w:hAnsi="方正黑体_GBK" w:cs="方正黑体_GBK" w:hint="eastAsia"/>
          <w:color w:val="000000"/>
          <w:szCs w:val="28"/>
        </w:rPr>
        <w:lastRenderedPageBreak/>
        <w:t>附件</w:t>
      </w:r>
      <w:r w:rsidR="009C79B8">
        <w:rPr>
          <w:rFonts w:ascii="SimHei" w:eastAsia="SimHei"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proofErr w:type="gramStart"/>
      <w:r w:rsidRPr="0057755B">
        <w:rPr>
          <w:rFonts w:hAnsi="方正楷体_GBK" w:cs="方正楷体_GBK" w:hint="eastAsia"/>
          <w:bCs/>
          <w:color w:val="000000"/>
          <w:sz w:val="30"/>
          <w:szCs w:val="30"/>
        </w:rPr>
        <w:t>务</w:t>
      </w:r>
      <w:proofErr w:type="gramEnd"/>
      <w:r w:rsidRPr="0057755B">
        <w:rPr>
          <w:rFonts w:hAnsi="方正楷体_GBK" w:cs="方正楷体_GBK" w:hint="eastAsia"/>
          <w:bCs/>
          <w:color w:val="000000"/>
          <w:sz w:val="30"/>
          <w:szCs w:val="30"/>
        </w:rPr>
        <w:t>：</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140302">
        <w:trPr>
          <w:trHeight w:val="3478"/>
        </w:trPr>
        <w:tc>
          <w:tcPr>
            <w:tcW w:w="8115" w:type="dxa"/>
          </w:tcPr>
          <w:p w:rsidR="00140302" w:rsidRPr="0057755B" w:rsidRDefault="00140302" w:rsidP="0065104E">
            <w:pPr>
              <w:spacing w:beforeLines="50" w:afterLines="100"/>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65104E">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65104E">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w:t>
      </w:r>
      <w:r w:rsidR="009C79B8">
        <w:rPr>
          <w:rFonts w:ascii="SimHei" w:eastAsia="SimHei" w:hAnsi="方正黑体_GBK" w:cs="方正黑体_GBK" w:hint="eastAsia"/>
          <w:color w:val="000000"/>
          <w:szCs w:val="28"/>
        </w:rPr>
        <w:t>五</w:t>
      </w:r>
      <w:r w:rsidRPr="0057755B">
        <w:rPr>
          <w:rFonts w:ascii="SimHei" w:eastAsia="SimHei" w:hAnsi="方正黑体_GBK" w:cs="方正黑体_GBK"/>
          <w:color w:val="000000"/>
          <w:szCs w:val="28"/>
        </w:rPr>
        <w:t xml:space="preserve">         </w:t>
      </w:r>
    </w:p>
    <w:p w:rsidR="00140302" w:rsidRPr="0065104E" w:rsidRDefault="00140302">
      <w:pPr>
        <w:adjustRightInd w:val="0"/>
        <w:snapToGrid w:val="0"/>
        <w:outlineLvl w:val="0"/>
        <w:rPr>
          <w:rFonts w:asciiTheme="minorEastAsia" w:eastAsiaTheme="minorEastAsia" w:hAnsiTheme="minorEastAsia" w:cs="方正仿宋_GBK"/>
          <w:bCs/>
          <w:szCs w:val="32"/>
        </w:rPr>
      </w:pPr>
      <w:r>
        <w:rPr>
          <w:rFonts w:ascii="方正黑体_GBK" w:eastAsia="方正黑体_GBK" w:hAnsi="方正黑体_GBK" w:cs="方正黑体_GBK"/>
          <w:color w:val="000000"/>
          <w:szCs w:val="28"/>
        </w:rPr>
        <w:t xml:space="preserve">           </w:t>
      </w:r>
      <w:r w:rsidRPr="0065104E">
        <w:rPr>
          <w:rFonts w:asciiTheme="minorEastAsia" w:eastAsiaTheme="minorEastAsia" w:hAnsiTheme="minorEastAsia" w:cs="方正黑体_GBK"/>
          <w:color w:val="000000"/>
          <w:szCs w:val="28"/>
        </w:rPr>
        <w:t xml:space="preserve">  </w:t>
      </w:r>
      <w:r w:rsidR="009C79B8" w:rsidRPr="0065104E">
        <w:rPr>
          <w:rFonts w:asciiTheme="minorEastAsia" w:eastAsiaTheme="minorEastAsia" w:hAnsiTheme="minorEastAsia" w:cs="方正仿宋_GBK" w:hint="eastAsia"/>
          <w:bCs/>
          <w:szCs w:val="32"/>
        </w:rPr>
        <w:t>项目初步方案</w:t>
      </w: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numPr>
          <w:ilvl w:val="0"/>
          <w:numId w:val="3"/>
        </w:numPr>
        <w:adjustRightInd w:val="0"/>
        <w:snapToGrid w:val="0"/>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随州市2020年社会工作主题宣传周实施方案</w:t>
      </w:r>
    </w:p>
    <w:p w:rsidR="009C79B8" w:rsidRPr="0065104E" w:rsidRDefault="009C79B8" w:rsidP="009C79B8">
      <w:pPr>
        <w:adjustRightInd w:val="0"/>
        <w:snapToGrid w:val="0"/>
        <w:ind w:left="1080"/>
        <w:outlineLvl w:val="0"/>
        <w:rPr>
          <w:rFonts w:asciiTheme="minorEastAsia" w:eastAsiaTheme="minorEastAsia" w:hAnsiTheme="minorEastAsia" w:cs="方正仿宋_GBK"/>
          <w:bCs/>
          <w:szCs w:val="32"/>
        </w:rPr>
      </w:pPr>
    </w:p>
    <w:p w:rsidR="009C79B8" w:rsidRPr="0065104E" w:rsidRDefault="009C79B8" w:rsidP="0065104E">
      <w:pPr>
        <w:adjustRightInd w:val="0"/>
        <w:snapToGrid w:val="0"/>
        <w:ind w:firstLineChars="196" w:firstLine="619"/>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（包括启动仪式、主题报告、座谈会等初步安排，要突出特色和可行性。比如启动仪式、主题报告邀请某方面的领导、专家要具有可行性。）</w:t>
      </w: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numPr>
          <w:ilvl w:val="0"/>
          <w:numId w:val="3"/>
        </w:numPr>
        <w:adjustRightInd w:val="0"/>
        <w:snapToGrid w:val="0"/>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 xml:space="preserve"> 随州市社会工作知识能力提升培训班方案</w:t>
      </w:r>
    </w:p>
    <w:p w:rsidR="000C6D52" w:rsidRPr="0065104E" w:rsidRDefault="000C6D52" w:rsidP="000C6D52">
      <w:pPr>
        <w:adjustRightInd w:val="0"/>
        <w:snapToGrid w:val="0"/>
        <w:ind w:left="1080"/>
        <w:outlineLvl w:val="0"/>
        <w:rPr>
          <w:rFonts w:asciiTheme="minorEastAsia" w:eastAsiaTheme="minorEastAsia" w:hAnsiTheme="minorEastAsia" w:cs="方正仿宋_GBK"/>
          <w:bCs/>
          <w:szCs w:val="32"/>
        </w:rPr>
      </w:pPr>
    </w:p>
    <w:p w:rsidR="009C79B8" w:rsidRPr="0065104E" w:rsidRDefault="009C79B8" w:rsidP="0065104E">
      <w:pPr>
        <w:adjustRightInd w:val="0"/>
        <w:snapToGrid w:val="0"/>
        <w:ind w:firstLineChars="147" w:firstLine="464"/>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w:t>
      </w:r>
      <w:r w:rsidR="000C6D52" w:rsidRPr="0065104E">
        <w:rPr>
          <w:rFonts w:asciiTheme="minorEastAsia" w:eastAsiaTheme="minorEastAsia" w:hAnsiTheme="minorEastAsia" w:cs="方正仿宋_GBK" w:hint="eastAsia"/>
          <w:bCs/>
          <w:szCs w:val="32"/>
        </w:rPr>
        <w:t>包括培训班课程设置、地点、培训天数、师资力量、培训人数等，培训期间需提供午餐</w:t>
      </w:r>
      <w:r w:rsidRPr="0065104E">
        <w:rPr>
          <w:rFonts w:asciiTheme="minorEastAsia" w:eastAsiaTheme="minorEastAsia" w:hAnsiTheme="minorEastAsia" w:cs="方正仿宋_GBK" w:hint="eastAsia"/>
          <w:bCs/>
          <w:szCs w:val="32"/>
        </w:rPr>
        <w:t>）</w:t>
      </w: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lastRenderedPageBreak/>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65104E" w:rsidRDefault="00140302">
      <w:pPr>
        <w:spacing w:line="580" w:lineRule="exact"/>
        <w:rPr>
          <w:rFonts w:eastAsiaTheme="minorEastAsia" w:hAnsi="方正仿宋_GBK" w:cs="方正仿宋_GBK" w:hint="eastAsia"/>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附件七</w:t>
      </w:r>
      <w:r w:rsidR="000C6D52">
        <w:rPr>
          <w:rFonts w:ascii="SimHei" w:eastAsia="SimHei" w:hAnsi="方正黑体_GBK" w:cs="方正黑体_GBK" w:hint="eastAsia"/>
          <w:color w:val="000000"/>
          <w:szCs w:val="28"/>
        </w:rPr>
        <w:t xml:space="preserve">      </w:t>
      </w:r>
      <w:r w:rsidR="000C6D52" w:rsidRPr="006B44EE">
        <w:rPr>
          <w:rFonts w:hAnsi="方正仿宋_GBK" w:cs="方正仿宋_GBK" w:hint="eastAsia"/>
          <w:b/>
          <w:bCs/>
          <w:szCs w:val="32"/>
        </w:rPr>
        <w:t>派驻社</w:t>
      </w:r>
      <w:proofErr w:type="gramStart"/>
      <w:r w:rsidR="000C6D52" w:rsidRPr="006B44EE">
        <w:rPr>
          <w:rFonts w:hAnsi="方正仿宋_GBK" w:cs="方正仿宋_GBK" w:hint="eastAsia"/>
          <w:b/>
          <w:bCs/>
          <w:szCs w:val="32"/>
        </w:rPr>
        <w:t>工相关</w:t>
      </w:r>
      <w:proofErr w:type="gramEnd"/>
      <w:r w:rsidR="000C6D52" w:rsidRPr="006B44EE">
        <w:rPr>
          <w:rFonts w:hAnsi="方正仿宋_GBK" w:cs="方正仿宋_GBK" w:hint="eastAsia"/>
          <w:b/>
          <w:bCs/>
          <w:szCs w:val="32"/>
        </w:rPr>
        <w:t>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hint="eastAsia"/>
          <w:color w:val="000000"/>
          <w:szCs w:val="28"/>
        </w:rPr>
      </w:pPr>
    </w:p>
    <w:p w:rsidR="0065104E" w:rsidRDefault="0065104E">
      <w:pPr>
        <w:spacing w:line="580" w:lineRule="exact"/>
        <w:rPr>
          <w:rFonts w:ascii="方正黑体_GBK" w:eastAsia="方正黑体_GBK" w:hAnsi="方正黑体_GBK" w:cs="方正黑体_GBK" w:hint="eastAsia"/>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项目团队资料（不少于</w:t>
      </w:r>
      <w:r w:rsidRPr="0057755B">
        <w:rPr>
          <w:rFonts w:ascii="SimHei" w:eastAsia="SimHei" w:hAnsi="方正黑体_GBK" w:cs="方正黑体_GBK"/>
          <w:color w:val="000000"/>
          <w:szCs w:val="28"/>
        </w:rPr>
        <w:t>2</w:t>
      </w:r>
      <w:r w:rsidRPr="0057755B">
        <w:rPr>
          <w:rFonts w:ascii="SimHei" w:eastAsia="SimHei" w:hAnsi="方正黑体_GBK" w:cs="方正黑体_GBK" w:hint="eastAsia"/>
          <w:color w:val="000000"/>
          <w:szCs w:val="28"/>
        </w:rPr>
        <w:t>名参与人员的身份证名复印件、职称证明或学历</w:t>
      </w:r>
      <w:r w:rsidR="000C6D52">
        <w:rPr>
          <w:rFonts w:ascii="SimHei" w:eastAsia="SimHei" w:hAnsi="方正黑体_GBK" w:cs="方正黑体_GBK" w:hint="eastAsia"/>
          <w:color w:val="000000"/>
          <w:szCs w:val="28"/>
        </w:rPr>
        <w:t>、社工资格证</w:t>
      </w:r>
      <w:r w:rsidRPr="0057755B">
        <w:rPr>
          <w:rFonts w:ascii="SimHei" w:eastAsia="SimHei" w:hAnsi="方正黑体_GBK" w:cs="方正黑体_GBK" w:hint="eastAsia"/>
          <w:color w:val="000000"/>
          <w:szCs w:val="28"/>
        </w:rPr>
        <w:t>复印件</w:t>
      </w:r>
      <w:r w:rsidR="000C6D52">
        <w:rPr>
          <w:rFonts w:ascii="SimHei" w:eastAsia="SimHei" w:hAnsi="方正黑体_GBK" w:cs="方正黑体_GBK" w:hint="eastAsia"/>
          <w:color w:val="000000"/>
          <w:szCs w:val="28"/>
        </w:rPr>
        <w:t>等</w:t>
      </w:r>
      <w:r w:rsidRPr="0057755B">
        <w:rPr>
          <w:rFonts w:ascii="SimHei" w:eastAsia="SimHei"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65" w:rsidRDefault="00461A65">
      <w:r>
        <w:separator/>
      </w:r>
    </w:p>
  </w:endnote>
  <w:endnote w:type="continuationSeparator" w:id="0">
    <w:p w:rsidR="00461A65" w:rsidRDefault="00461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26F07">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26F07">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rsidP="00DA22FD">
    <w:pPr>
      <w:pStyle w:val="a5"/>
      <w:ind w:leftChars="100" w:left="320" w:rightChars="100" w:right="3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26F07"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E26F07">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65104E">
                  <w:rPr>
                    <w:noProof/>
                    <w:sz w:val="24"/>
                    <w:szCs w:val="36"/>
                  </w:rPr>
                  <w:t>- 11 -</w:t>
                </w:r>
                <w:r>
                  <w:rPr>
                    <w:sz w:val="24"/>
                    <w:szCs w:val="36"/>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26F07">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E26F07">
                <w:pPr>
                  <w:snapToGrid w:val="0"/>
                  <w:rPr>
                    <w:sz w:val="18"/>
                  </w:rPr>
                </w:pPr>
                <w:r>
                  <w:fldChar w:fldCharType="begin"/>
                </w:r>
                <w:r w:rsidR="00140302">
                  <w:instrText xml:space="preserve"> PAGE  \* MERGEFORMAT </w:instrText>
                </w:r>
                <w:r>
                  <w:fldChar w:fldCharType="separate"/>
                </w:r>
                <w:r w:rsidR="0065104E" w:rsidRPr="0065104E">
                  <w:rPr>
                    <w:noProof/>
                    <w:sz w:val="18"/>
                  </w:rPr>
                  <w:t>- 12 -</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26F07"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E26F07">
                <w:pPr>
                  <w:snapToGrid w:val="0"/>
                  <w:rPr>
                    <w:sz w:val="18"/>
                  </w:rPr>
                </w:pPr>
                <w:r>
                  <w:fldChar w:fldCharType="begin"/>
                </w:r>
                <w:r w:rsidR="00140302">
                  <w:instrText xml:space="preserve"> PAGE  \* MERGEFORMAT </w:instrText>
                </w:r>
                <w:r>
                  <w:fldChar w:fldCharType="separate"/>
                </w:r>
                <w:r w:rsidR="0065104E" w:rsidRPr="0065104E">
                  <w:rPr>
                    <w:noProof/>
                    <w:sz w:val="18"/>
                  </w:rPr>
                  <w:t>- 23 -</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26F07">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E26F07">
                <w:pPr>
                  <w:snapToGrid w:val="0"/>
                  <w:rPr>
                    <w:sz w:val="18"/>
                  </w:rPr>
                </w:pPr>
                <w:r>
                  <w:fldChar w:fldCharType="begin"/>
                </w:r>
                <w:r w:rsidR="00140302">
                  <w:instrText xml:space="preserve"> PAGE  \* MERGEFORMAT </w:instrText>
                </w:r>
                <w:r>
                  <w:fldChar w:fldCharType="separate"/>
                </w:r>
                <w:r w:rsidR="0065104E" w:rsidRPr="0065104E">
                  <w:rPr>
                    <w:noProof/>
                    <w:sz w:val="18"/>
                  </w:rPr>
                  <w:t>- 13 -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65" w:rsidRDefault="00461A65">
      <w:r>
        <w:separator/>
      </w:r>
    </w:p>
  </w:footnote>
  <w:footnote w:type="continuationSeparator" w:id="0">
    <w:p w:rsidR="00461A65" w:rsidRDefault="00461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495198"/>
    <w:rsid w:val="00030848"/>
    <w:rsid w:val="00076424"/>
    <w:rsid w:val="00086FD1"/>
    <w:rsid w:val="00087F69"/>
    <w:rsid w:val="000C61FE"/>
    <w:rsid w:val="000C6D52"/>
    <w:rsid w:val="0010743E"/>
    <w:rsid w:val="00140302"/>
    <w:rsid w:val="00165175"/>
    <w:rsid w:val="00177F0B"/>
    <w:rsid w:val="001830F6"/>
    <w:rsid w:val="001874E9"/>
    <w:rsid w:val="001A6B20"/>
    <w:rsid w:val="001E1D67"/>
    <w:rsid w:val="001F6825"/>
    <w:rsid w:val="00264DF4"/>
    <w:rsid w:val="002B593A"/>
    <w:rsid w:val="002C6C97"/>
    <w:rsid w:val="003126F7"/>
    <w:rsid w:val="00320DAF"/>
    <w:rsid w:val="00320E1F"/>
    <w:rsid w:val="00323503"/>
    <w:rsid w:val="0038753D"/>
    <w:rsid w:val="00416CAA"/>
    <w:rsid w:val="004534CB"/>
    <w:rsid w:val="00456D0C"/>
    <w:rsid w:val="00461A65"/>
    <w:rsid w:val="00463F60"/>
    <w:rsid w:val="004C1E17"/>
    <w:rsid w:val="00570756"/>
    <w:rsid w:val="0057755B"/>
    <w:rsid w:val="00614A55"/>
    <w:rsid w:val="00620397"/>
    <w:rsid w:val="0065104E"/>
    <w:rsid w:val="0066477B"/>
    <w:rsid w:val="00677EFA"/>
    <w:rsid w:val="006A6E02"/>
    <w:rsid w:val="006B44EE"/>
    <w:rsid w:val="006D27B2"/>
    <w:rsid w:val="00726480"/>
    <w:rsid w:val="00752ED7"/>
    <w:rsid w:val="00785BC4"/>
    <w:rsid w:val="00790156"/>
    <w:rsid w:val="007D2A3F"/>
    <w:rsid w:val="007E1424"/>
    <w:rsid w:val="00874A04"/>
    <w:rsid w:val="0089137D"/>
    <w:rsid w:val="008B0B60"/>
    <w:rsid w:val="008E19D5"/>
    <w:rsid w:val="008F4F17"/>
    <w:rsid w:val="00984906"/>
    <w:rsid w:val="009915F6"/>
    <w:rsid w:val="009C79B8"/>
    <w:rsid w:val="00A1064F"/>
    <w:rsid w:val="00A55D74"/>
    <w:rsid w:val="00AB611D"/>
    <w:rsid w:val="00AC0083"/>
    <w:rsid w:val="00AE7152"/>
    <w:rsid w:val="00B12817"/>
    <w:rsid w:val="00B9138E"/>
    <w:rsid w:val="00BA1824"/>
    <w:rsid w:val="00BE1624"/>
    <w:rsid w:val="00BE274D"/>
    <w:rsid w:val="00C223F1"/>
    <w:rsid w:val="00C34455"/>
    <w:rsid w:val="00C62348"/>
    <w:rsid w:val="00CC0313"/>
    <w:rsid w:val="00CE2AF9"/>
    <w:rsid w:val="00D676D5"/>
    <w:rsid w:val="00D94916"/>
    <w:rsid w:val="00D95218"/>
    <w:rsid w:val="00DA22FD"/>
    <w:rsid w:val="00DD6651"/>
    <w:rsid w:val="00E1329A"/>
    <w:rsid w:val="00E26F07"/>
    <w:rsid w:val="00EA1149"/>
    <w:rsid w:val="00EB3E7C"/>
    <w:rsid w:val="00EB5077"/>
    <w:rsid w:val="00EF4D7E"/>
    <w:rsid w:val="00F103DB"/>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FangSong_GB2312" w:eastAsia="FangSong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FangSong_GB2312" w:eastAsia="FangSong_GB2312" w:hAnsi="Calibri"/>
      <w:sz w:val="32"/>
    </w:rPr>
  </w:style>
  <w:style w:type="paragraph" w:styleId="a4">
    <w:name w:val="Plain Text"/>
    <w:basedOn w:val="a"/>
    <w:link w:val="Char0"/>
    <w:uiPriority w:val="99"/>
    <w:rsid w:val="00FF367E"/>
    <w:rPr>
      <w:rFonts w:ascii="SimSun" w:hAnsi="Courier New" w:cs="Courier New"/>
    </w:rPr>
  </w:style>
  <w:style w:type="character" w:customStyle="1" w:styleId="Char0">
    <w:name w:val="纯文本 Char"/>
    <w:basedOn w:val="a0"/>
    <w:link w:val="a4"/>
    <w:uiPriority w:val="99"/>
    <w:semiHidden/>
    <w:rsid w:val="00D03590"/>
    <w:rPr>
      <w:rFonts w:ascii="SimSun"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FangSong_GB2312" w:eastAsia="FangSong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FangSong_GB2312" w:eastAsia="FangSong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FangSong_GB2312" w:eastAsia="FangSong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webSettings.xml><?xml version="1.0" encoding="utf-8"?>
<w:webSettings xmlns:r="http://schemas.openxmlformats.org/officeDocument/2006/relationships" xmlns:w="http://schemas.openxmlformats.org/wordprocessingml/2006/main">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25</Pages>
  <Words>1051</Words>
  <Characters>5995</Characters>
  <Application>Microsoft Office Word</Application>
  <DocSecurity>0</DocSecurity>
  <Lines>49</Lines>
  <Paragraphs>14</Paragraphs>
  <ScaleCrop>false</ScaleCrop>
  <Company>Microsoft</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21</cp:lastModifiedBy>
  <cp:revision>27</cp:revision>
  <cp:lastPrinted>2019-04-04T08:48:00Z</cp:lastPrinted>
  <dcterms:created xsi:type="dcterms:W3CDTF">2017-05-04T00:23:00Z</dcterms:created>
  <dcterms:modified xsi:type="dcterms:W3CDTF">2019-08-06T06:43:00Z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